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4E4" w:rsidRDefault="004004E4" w:rsidP="00A759F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4E4" w:rsidRPr="004004E4" w:rsidRDefault="004004E4" w:rsidP="004004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4004E4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Эпидемиологическая ситуация по клещевым инфекциям на территории </w:t>
      </w:r>
      <w:proofErr w:type="spellStart"/>
      <w:r w:rsidRPr="004004E4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Россонского</w:t>
      </w:r>
      <w:proofErr w:type="spellEnd"/>
      <w:r w:rsidRPr="004004E4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 </w:t>
      </w:r>
      <w:proofErr w:type="gramStart"/>
      <w:r w:rsidRPr="004004E4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района  за</w:t>
      </w:r>
      <w:proofErr w:type="gramEnd"/>
      <w:r w:rsidRPr="004004E4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 7 месяцев 2023 года</w:t>
      </w:r>
    </w:p>
    <w:p w:rsidR="004004E4" w:rsidRDefault="004004E4" w:rsidP="00A759F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561A" w:rsidRDefault="00A759F5" w:rsidP="00A759F5">
      <w:pPr>
        <w:pStyle w:val="a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C561A" w:rsidRPr="00A759F5">
        <w:rPr>
          <w:rFonts w:ascii="Times New Roman" w:hAnsi="Times New Roman" w:cs="Times New Roman"/>
          <w:sz w:val="27"/>
          <w:szCs w:val="27"/>
          <w:lang w:eastAsia="ru-RU"/>
        </w:rPr>
        <w:t xml:space="preserve">За 7 месяцев текущего года в учреждения здравоохранения Россонского района по поводу укусов клещами обратилось 14 человек, из них </w:t>
      </w:r>
      <w:r w:rsidR="005F09A8" w:rsidRPr="00A759F5">
        <w:rPr>
          <w:rFonts w:ascii="Times New Roman" w:hAnsi="Times New Roman" w:cs="Times New Roman"/>
          <w:sz w:val="27"/>
          <w:szCs w:val="27"/>
          <w:lang w:eastAsia="ru-RU"/>
        </w:rPr>
        <w:t>3</w:t>
      </w:r>
      <w:r w:rsidR="00AC561A" w:rsidRPr="00A759F5">
        <w:rPr>
          <w:rFonts w:ascii="Times New Roman" w:hAnsi="Times New Roman" w:cs="Times New Roman"/>
          <w:sz w:val="27"/>
          <w:szCs w:val="27"/>
          <w:lang w:eastAsia="ru-RU"/>
        </w:rPr>
        <w:t xml:space="preserve"> (</w:t>
      </w:r>
      <w:r w:rsidR="005F09A8" w:rsidRPr="00A759F5">
        <w:rPr>
          <w:rFonts w:ascii="Times New Roman" w:hAnsi="Times New Roman" w:cs="Times New Roman"/>
          <w:sz w:val="27"/>
          <w:szCs w:val="27"/>
          <w:lang w:eastAsia="ru-RU"/>
        </w:rPr>
        <w:t>21</w:t>
      </w:r>
      <w:r w:rsidR="00AC561A" w:rsidRPr="00A759F5">
        <w:rPr>
          <w:rFonts w:ascii="Times New Roman" w:hAnsi="Times New Roman" w:cs="Times New Roman"/>
          <w:sz w:val="27"/>
          <w:szCs w:val="27"/>
          <w:lang w:eastAsia="ru-RU"/>
        </w:rPr>
        <w:t xml:space="preserve">,4%) детей и подростков в возрасте до 17 лет, что в </w:t>
      </w:r>
      <w:r w:rsidR="00605D12" w:rsidRPr="00A759F5">
        <w:rPr>
          <w:rFonts w:ascii="Times New Roman" w:hAnsi="Times New Roman" w:cs="Times New Roman"/>
          <w:sz w:val="27"/>
          <w:szCs w:val="27"/>
          <w:lang w:eastAsia="ru-RU"/>
        </w:rPr>
        <w:t>2,3</w:t>
      </w:r>
      <w:r w:rsidR="00AC561A" w:rsidRPr="00A759F5">
        <w:rPr>
          <w:rFonts w:ascii="Times New Roman" w:hAnsi="Times New Roman" w:cs="Times New Roman"/>
          <w:sz w:val="27"/>
          <w:szCs w:val="27"/>
          <w:lang w:eastAsia="ru-RU"/>
        </w:rPr>
        <w:t xml:space="preserve"> раза </w:t>
      </w:r>
      <w:r w:rsidR="00605D12" w:rsidRPr="00A759F5">
        <w:rPr>
          <w:rFonts w:ascii="Times New Roman" w:hAnsi="Times New Roman" w:cs="Times New Roman"/>
          <w:sz w:val="27"/>
          <w:szCs w:val="27"/>
          <w:lang w:eastAsia="ru-RU"/>
        </w:rPr>
        <w:t>меньше</w:t>
      </w:r>
      <w:r w:rsidR="00AC561A" w:rsidRPr="00A759F5">
        <w:rPr>
          <w:rFonts w:ascii="Times New Roman" w:hAnsi="Times New Roman" w:cs="Times New Roman"/>
          <w:sz w:val="27"/>
          <w:szCs w:val="27"/>
          <w:lang w:eastAsia="ru-RU"/>
        </w:rPr>
        <w:t>, чем за аналогичный период 2022 года (</w:t>
      </w:r>
      <w:r w:rsidR="007F7673" w:rsidRPr="00A759F5">
        <w:rPr>
          <w:rFonts w:ascii="Times New Roman" w:hAnsi="Times New Roman" w:cs="Times New Roman"/>
          <w:sz w:val="27"/>
          <w:szCs w:val="27"/>
          <w:lang w:eastAsia="ru-RU"/>
        </w:rPr>
        <w:t>29</w:t>
      </w:r>
      <w:r w:rsidR="00AC561A" w:rsidRPr="00A759F5">
        <w:rPr>
          <w:rFonts w:ascii="Times New Roman" w:hAnsi="Times New Roman" w:cs="Times New Roman"/>
          <w:sz w:val="27"/>
          <w:szCs w:val="27"/>
          <w:lang w:eastAsia="ru-RU"/>
        </w:rPr>
        <w:t xml:space="preserve"> человек в 2022 году, </w:t>
      </w:r>
      <w:r w:rsidR="007F7673" w:rsidRPr="00A759F5">
        <w:rPr>
          <w:rFonts w:ascii="Times New Roman" w:hAnsi="Times New Roman" w:cs="Times New Roman"/>
          <w:sz w:val="27"/>
          <w:szCs w:val="27"/>
          <w:lang w:eastAsia="ru-RU"/>
        </w:rPr>
        <w:t>7</w:t>
      </w:r>
      <w:r w:rsidR="00AC561A" w:rsidRPr="00A759F5">
        <w:rPr>
          <w:rFonts w:ascii="Times New Roman" w:hAnsi="Times New Roman" w:cs="Times New Roman"/>
          <w:sz w:val="27"/>
          <w:szCs w:val="27"/>
          <w:lang w:eastAsia="ru-RU"/>
        </w:rPr>
        <w:t xml:space="preserve"> (</w:t>
      </w:r>
      <w:r w:rsidR="009F77B3" w:rsidRPr="00A759F5">
        <w:rPr>
          <w:rFonts w:ascii="Times New Roman" w:hAnsi="Times New Roman" w:cs="Times New Roman"/>
          <w:sz w:val="27"/>
          <w:szCs w:val="27"/>
          <w:lang w:eastAsia="ru-RU"/>
        </w:rPr>
        <w:t>24,1</w:t>
      </w:r>
      <w:r w:rsidR="00AC561A" w:rsidRPr="00A759F5">
        <w:rPr>
          <w:rFonts w:ascii="Times New Roman" w:hAnsi="Times New Roman" w:cs="Times New Roman"/>
          <w:sz w:val="27"/>
          <w:szCs w:val="27"/>
          <w:lang w:eastAsia="ru-RU"/>
        </w:rPr>
        <w:t>%) – дети).</w:t>
      </w:r>
    </w:p>
    <w:p w:rsidR="003C78BD" w:rsidRPr="00A759F5" w:rsidRDefault="003C78BD" w:rsidP="00A759F5">
      <w:pPr>
        <w:pStyle w:val="a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92156" w:rsidRDefault="00A759F5" w:rsidP="00A759F5">
      <w:pPr>
        <w:pStyle w:val="a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759F5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5525BE" w:rsidRPr="00A759F5">
        <w:rPr>
          <w:rFonts w:ascii="Times New Roman" w:hAnsi="Times New Roman" w:cs="Times New Roman"/>
          <w:sz w:val="27"/>
          <w:szCs w:val="27"/>
          <w:lang w:eastAsia="ru-RU"/>
        </w:rPr>
        <w:t>Для того, чтобы избежать случаев присасывания клещей</w:t>
      </w:r>
      <w:r w:rsidR="001D32D7" w:rsidRPr="00A759F5">
        <w:rPr>
          <w:rFonts w:ascii="Times New Roman" w:hAnsi="Times New Roman" w:cs="Times New Roman"/>
          <w:sz w:val="27"/>
          <w:szCs w:val="27"/>
          <w:lang w:eastAsia="ru-RU"/>
        </w:rPr>
        <w:t xml:space="preserve"> при работе в лесу, </w:t>
      </w:r>
      <w:r w:rsidR="005525BE" w:rsidRPr="00A759F5">
        <w:rPr>
          <w:rFonts w:ascii="Times New Roman" w:hAnsi="Times New Roman" w:cs="Times New Roman"/>
          <w:sz w:val="27"/>
          <w:szCs w:val="27"/>
          <w:lang w:eastAsia="ru-RU"/>
        </w:rPr>
        <w:t>на пикниках, выездах на природу, при прогулках в парках</w:t>
      </w:r>
      <w:r w:rsidR="001D32D7" w:rsidRPr="00A759F5">
        <w:rPr>
          <w:rFonts w:ascii="Times New Roman" w:hAnsi="Times New Roman" w:cs="Times New Roman"/>
          <w:sz w:val="27"/>
          <w:szCs w:val="27"/>
          <w:lang w:eastAsia="ru-RU"/>
        </w:rPr>
        <w:t xml:space="preserve">, жители района должны быть бдительными и </w:t>
      </w:r>
      <w:r w:rsidR="00CE7F9A" w:rsidRPr="00A759F5">
        <w:rPr>
          <w:rFonts w:ascii="Times New Roman" w:hAnsi="Times New Roman" w:cs="Times New Roman"/>
          <w:sz w:val="27"/>
          <w:szCs w:val="27"/>
          <w:lang w:eastAsia="ru-RU"/>
        </w:rPr>
        <w:t>соблюдать меры предосторожности</w:t>
      </w:r>
      <w:r w:rsidR="00E92156" w:rsidRPr="00A759F5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3C78BD" w:rsidRPr="00A759F5" w:rsidRDefault="003C78BD" w:rsidP="00A759F5">
      <w:pPr>
        <w:pStyle w:val="a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8658A" w:rsidRPr="004004E4" w:rsidRDefault="008554E6" w:rsidP="004004E4">
      <w:pPr>
        <w:pStyle w:val="a6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4004E4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Меры предосторожности</w:t>
      </w:r>
      <w:r w:rsidRPr="004004E4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:</w:t>
      </w:r>
    </w:p>
    <w:p w:rsidR="0008658A" w:rsidRPr="00A759F5" w:rsidRDefault="007C3AEE" w:rsidP="00A759F5">
      <w:pPr>
        <w:pStyle w:val="a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759F5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08658A" w:rsidRPr="00A759F5">
        <w:rPr>
          <w:rFonts w:ascii="Times New Roman" w:hAnsi="Times New Roman" w:cs="Times New Roman"/>
          <w:sz w:val="27"/>
          <w:szCs w:val="27"/>
          <w:lang w:eastAsia="ru-RU"/>
        </w:rPr>
        <w:t xml:space="preserve">- </w:t>
      </w:r>
      <w:r w:rsidR="00E61324" w:rsidRPr="00A759F5">
        <w:rPr>
          <w:rFonts w:ascii="Times New Roman" w:hAnsi="Times New Roman" w:cs="Times New Roman"/>
          <w:sz w:val="27"/>
          <w:szCs w:val="27"/>
          <w:lang w:eastAsia="ru-RU"/>
        </w:rPr>
        <w:t>с</w:t>
      </w:r>
      <w:r w:rsidR="0008658A" w:rsidRPr="00A759F5">
        <w:rPr>
          <w:rFonts w:ascii="Times New Roman" w:hAnsi="Times New Roman" w:cs="Times New Roman"/>
          <w:sz w:val="27"/>
          <w:szCs w:val="27"/>
          <w:lang w:eastAsia="ru-RU"/>
        </w:rPr>
        <w:t xml:space="preserve">обираясь в лес, лучше надеть </w:t>
      </w:r>
      <w:r w:rsidR="00C1124B" w:rsidRPr="00A759F5">
        <w:rPr>
          <w:rFonts w:ascii="Times New Roman" w:hAnsi="Times New Roman" w:cs="Times New Roman"/>
          <w:sz w:val="27"/>
          <w:szCs w:val="27"/>
          <w:lang w:eastAsia="ru-RU"/>
        </w:rPr>
        <w:t>светлую одежду, чтобы клеща было легче заметить. </w:t>
      </w:r>
      <w:r w:rsidR="00C1124B">
        <w:rPr>
          <w:rFonts w:ascii="Times New Roman" w:hAnsi="Times New Roman" w:cs="Times New Roman"/>
          <w:sz w:val="27"/>
          <w:szCs w:val="27"/>
          <w:lang w:eastAsia="ru-RU"/>
        </w:rPr>
        <w:t>С</w:t>
      </w:r>
      <w:r w:rsidR="0008658A" w:rsidRPr="00A759F5">
        <w:rPr>
          <w:rFonts w:ascii="Times New Roman" w:hAnsi="Times New Roman" w:cs="Times New Roman"/>
          <w:sz w:val="27"/>
          <w:szCs w:val="27"/>
          <w:lang w:eastAsia="ru-RU"/>
        </w:rPr>
        <w:t>портивную куртку на молнии с манжетами на рукавах. Рубашку заправьте в брюки. Брюки заправ</w:t>
      </w:r>
      <w:r w:rsidR="00C1124B">
        <w:rPr>
          <w:rFonts w:ascii="Times New Roman" w:hAnsi="Times New Roman" w:cs="Times New Roman"/>
          <w:sz w:val="27"/>
          <w:szCs w:val="27"/>
          <w:lang w:eastAsia="ru-RU"/>
        </w:rPr>
        <w:t>ьте</w:t>
      </w:r>
      <w:r w:rsidR="0008658A" w:rsidRPr="00A759F5">
        <w:rPr>
          <w:rFonts w:ascii="Times New Roman" w:hAnsi="Times New Roman" w:cs="Times New Roman"/>
          <w:sz w:val="27"/>
          <w:szCs w:val="27"/>
          <w:lang w:eastAsia="ru-RU"/>
        </w:rPr>
        <w:t xml:space="preserve"> в носки.</w:t>
      </w:r>
      <w:r w:rsidR="00E61324" w:rsidRPr="00A759F5">
        <w:rPr>
          <w:rFonts w:ascii="Times New Roman" w:hAnsi="Times New Roman" w:cs="Times New Roman"/>
          <w:sz w:val="27"/>
          <w:szCs w:val="27"/>
          <w:lang w:eastAsia="ru-RU"/>
        </w:rPr>
        <w:t xml:space="preserve"> В качестве обуви рекомендуется</w:t>
      </w:r>
      <w:r w:rsidR="005B710B" w:rsidRPr="00A759F5">
        <w:rPr>
          <w:rFonts w:ascii="Times New Roman" w:hAnsi="Times New Roman" w:cs="Times New Roman"/>
          <w:sz w:val="27"/>
          <w:szCs w:val="27"/>
          <w:lang w:eastAsia="ru-RU"/>
        </w:rPr>
        <w:t xml:space="preserve"> надеть резиновые сапоги.</w:t>
      </w:r>
      <w:r w:rsidR="00E61324" w:rsidRPr="00A759F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08658A" w:rsidRPr="00A759F5">
        <w:rPr>
          <w:rFonts w:ascii="Times New Roman" w:hAnsi="Times New Roman" w:cs="Times New Roman"/>
          <w:sz w:val="27"/>
          <w:szCs w:val="27"/>
          <w:lang w:eastAsia="ru-RU"/>
        </w:rPr>
        <w:t xml:space="preserve"> Голову повязать платком или надеть плотно прилегающую шапочку.</w:t>
      </w:r>
      <w:r w:rsidR="00E61324" w:rsidRPr="00A759F5">
        <w:rPr>
          <w:rFonts w:ascii="Times New Roman" w:hAnsi="Times New Roman" w:cs="Times New Roman"/>
          <w:sz w:val="27"/>
          <w:szCs w:val="27"/>
          <w:lang w:eastAsia="ru-RU"/>
        </w:rPr>
        <w:t xml:space="preserve"> Старайтесь максималь</w:t>
      </w:r>
      <w:r w:rsidR="00DF0058">
        <w:rPr>
          <w:rFonts w:ascii="Times New Roman" w:hAnsi="Times New Roman" w:cs="Times New Roman"/>
          <w:sz w:val="27"/>
          <w:szCs w:val="27"/>
          <w:lang w:eastAsia="ru-RU"/>
        </w:rPr>
        <w:t>но скрыть открытые участки тела;</w:t>
      </w:r>
      <w:r w:rsidR="0008658A" w:rsidRPr="00A759F5">
        <w:rPr>
          <w:rFonts w:ascii="Times New Roman" w:hAnsi="Times New Roman" w:cs="Times New Roman"/>
          <w:sz w:val="27"/>
          <w:szCs w:val="27"/>
          <w:lang w:eastAsia="ru-RU"/>
        </w:rPr>
        <w:t> </w:t>
      </w:r>
    </w:p>
    <w:p w:rsidR="0008658A" w:rsidRPr="00A759F5" w:rsidRDefault="007C3AEE" w:rsidP="00A759F5">
      <w:pPr>
        <w:pStyle w:val="a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759F5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08658A" w:rsidRPr="00A759F5">
        <w:rPr>
          <w:rFonts w:ascii="Times New Roman" w:hAnsi="Times New Roman" w:cs="Times New Roman"/>
          <w:sz w:val="27"/>
          <w:szCs w:val="27"/>
          <w:lang w:eastAsia="ru-RU"/>
        </w:rPr>
        <w:t>- находясь в лесу, не реже 1</w:t>
      </w:r>
      <w:r w:rsidR="00E61324" w:rsidRPr="00A759F5">
        <w:rPr>
          <w:rFonts w:ascii="Times New Roman" w:hAnsi="Times New Roman" w:cs="Times New Roman"/>
          <w:sz w:val="27"/>
          <w:szCs w:val="27"/>
          <w:lang w:eastAsia="ru-RU"/>
        </w:rPr>
        <w:t xml:space="preserve"> раза в 2 часа проводите само и </w:t>
      </w:r>
      <w:proofErr w:type="spellStart"/>
      <w:r w:rsidR="0008658A" w:rsidRPr="00A759F5">
        <w:rPr>
          <w:rFonts w:ascii="Times New Roman" w:hAnsi="Times New Roman" w:cs="Times New Roman"/>
          <w:sz w:val="27"/>
          <w:szCs w:val="27"/>
          <w:lang w:eastAsia="ru-RU"/>
        </w:rPr>
        <w:t>взаимоосмотры</w:t>
      </w:r>
      <w:proofErr w:type="spellEnd"/>
      <w:r w:rsidR="00C739D1" w:rsidRPr="00A759F5">
        <w:rPr>
          <w:rFonts w:ascii="Times New Roman" w:hAnsi="Times New Roman" w:cs="Times New Roman"/>
          <w:sz w:val="27"/>
          <w:szCs w:val="27"/>
          <w:lang w:eastAsia="ru-RU"/>
        </w:rPr>
        <w:t xml:space="preserve"> на наличие клещей</w:t>
      </w:r>
      <w:r w:rsidR="00DF0058">
        <w:rPr>
          <w:rFonts w:ascii="Times New Roman" w:hAnsi="Times New Roman" w:cs="Times New Roman"/>
          <w:sz w:val="27"/>
          <w:szCs w:val="27"/>
          <w:lang w:eastAsia="ru-RU"/>
        </w:rPr>
        <w:t>;</w:t>
      </w:r>
    </w:p>
    <w:p w:rsidR="0008658A" w:rsidRPr="00A759F5" w:rsidRDefault="007C3AEE" w:rsidP="00A759F5">
      <w:pPr>
        <w:pStyle w:val="a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759F5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08658A" w:rsidRPr="00A759F5">
        <w:rPr>
          <w:rFonts w:ascii="Times New Roman" w:hAnsi="Times New Roman" w:cs="Times New Roman"/>
          <w:sz w:val="27"/>
          <w:szCs w:val="27"/>
          <w:lang w:eastAsia="ru-RU"/>
        </w:rPr>
        <w:t>- используйте специальные отпугивающие средства</w:t>
      </w:r>
      <w:r w:rsidR="005B710B" w:rsidRPr="00A759F5">
        <w:rPr>
          <w:rFonts w:ascii="Times New Roman" w:hAnsi="Times New Roman" w:cs="Times New Roman"/>
          <w:sz w:val="27"/>
          <w:szCs w:val="27"/>
          <w:lang w:eastAsia="ru-RU"/>
        </w:rPr>
        <w:t xml:space="preserve"> (репелленты) и используйте в </w:t>
      </w:r>
      <w:proofErr w:type="gramStart"/>
      <w:r w:rsidR="005B710B" w:rsidRPr="00A759F5">
        <w:rPr>
          <w:rFonts w:ascii="Times New Roman" w:hAnsi="Times New Roman" w:cs="Times New Roman"/>
          <w:sz w:val="27"/>
          <w:szCs w:val="27"/>
          <w:lang w:eastAsia="ru-RU"/>
        </w:rPr>
        <w:t>соответствии  с</w:t>
      </w:r>
      <w:proofErr w:type="gramEnd"/>
      <w:r w:rsidR="005B710B" w:rsidRPr="00A759F5">
        <w:rPr>
          <w:rFonts w:ascii="Times New Roman" w:hAnsi="Times New Roman" w:cs="Times New Roman"/>
          <w:sz w:val="27"/>
          <w:szCs w:val="27"/>
          <w:lang w:eastAsia="ru-RU"/>
        </w:rPr>
        <w:t xml:space="preserve"> инструкцией</w:t>
      </w:r>
      <w:r w:rsidR="00DF0058">
        <w:rPr>
          <w:rFonts w:ascii="Times New Roman" w:hAnsi="Times New Roman" w:cs="Times New Roman"/>
          <w:sz w:val="27"/>
          <w:szCs w:val="27"/>
          <w:lang w:eastAsia="ru-RU"/>
        </w:rPr>
        <w:t>;</w:t>
      </w:r>
      <w:r w:rsidR="0008658A" w:rsidRPr="00A759F5">
        <w:rPr>
          <w:rFonts w:ascii="Times New Roman" w:hAnsi="Times New Roman" w:cs="Times New Roman"/>
          <w:sz w:val="27"/>
          <w:szCs w:val="27"/>
          <w:lang w:eastAsia="ru-RU"/>
        </w:rPr>
        <w:t> </w:t>
      </w:r>
    </w:p>
    <w:p w:rsidR="00DF0058" w:rsidRPr="00A759F5" w:rsidRDefault="00C1124B" w:rsidP="00DF0058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   </w:t>
      </w:r>
      <w:r w:rsidR="00C739D1" w:rsidRPr="00A759F5">
        <w:rPr>
          <w:rFonts w:ascii="Times New Roman" w:hAnsi="Times New Roman" w:cs="Times New Roman"/>
          <w:sz w:val="27"/>
          <w:szCs w:val="27"/>
          <w:lang w:eastAsia="ru-RU"/>
        </w:rPr>
        <w:t xml:space="preserve">- после того, как вы вернулись </w:t>
      </w:r>
      <w:proofErr w:type="gramStart"/>
      <w:r w:rsidR="00C739D1" w:rsidRPr="00A759F5">
        <w:rPr>
          <w:rFonts w:ascii="Times New Roman" w:hAnsi="Times New Roman" w:cs="Times New Roman"/>
          <w:sz w:val="27"/>
          <w:szCs w:val="27"/>
          <w:lang w:eastAsia="ru-RU"/>
        </w:rPr>
        <w:t xml:space="preserve">с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лесных</w:t>
      </w:r>
      <w:proofErr w:type="gramEnd"/>
      <w:r>
        <w:rPr>
          <w:rFonts w:ascii="Times New Roman" w:hAnsi="Times New Roman" w:cs="Times New Roman"/>
          <w:sz w:val="27"/>
          <w:szCs w:val="27"/>
          <w:lang w:eastAsia="ru-RU"/>
        </w:rPr>
        <w:t xml:space="preserve"> или </w:t>
      </w:r>
      <w:r w:rsidR="00057CCD" w:rsidRPr="00A759F5">
        <w:rPr>
          <w:rFonts w:ascii="Times New Roman" w:hAnsi="Times New Roman" w:cs="Times New Roman"/>
          <w:sz w:val="27"/>
          <w:szCs w:val="27"/>
          <w:lang w:eastAsia="ru-RU"/>
        </w:rPr>
        <w:t xml:space="preserve">лесопарковых зон, осмотрите одежду,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для обнаружения и снятия клещей. В случае прогулки с собакой </w:t>
      </w:r>
      <w:proofErr w:type="gramStart"/>
      <w:r>
        <w:rPr>
          <w:rFonts w:ascii="Times New Roman" w:hAnsi="Times New Roman" w:cs="Times New Roman"/>
          <w:sz w:val="27"/>
          <w:szCs w:val="27"/>
          <w:lang w:eastAsia="ru-RU"/>
        </w:rPr>
        <w:t>осмотрите  животное</w:t>
      </w:r>
      <w:proofErr w:type="gramEnd"/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DF0058">
        <w:rPr>
          <w:rFonts w:ascii="Times New Roman" w:hAnsi="Times New Roman" w:cs="Times New Roman"/>
          <w:sz w:val="27"/>
          <w:szCs w:val="27"/>
          <w:lang w:eastAsia="ru-RU"/>
        </w:rPr>
        <w:t xml:space="preserve"> на наличие клещей.</w:t>
      </w:r>
      <w:r w:rsidR="00DF0058" w:rsidRPr="00DF0058">
        <w:rPr>
          <w:rFonts w:ascii="Times New Roman" w:hAnsi="Times New Roman" w:cs="Times New Roman"/>
          <w:sz w:val="27"/>
          <w:szCs w:val="27"/>
        </w:rPr>
        <w:t xml:space="preserve"> </w:t>
      </w:r>
      <w:r w:rsidR="00DF0058">
        <w:rPr>
          <w:rFonts w:ascii="Times New Roman" w:hAnsi="Times New Roman" w:cs="Times New Roman"/>
          <w:sz w:val="27"/>
          <w:szCs w:val="27"/>
        </w:rPr>
        <w:t>П</w:t>
      </w:r>
      <w:r w:rsidR="00DF0058" w:rsidRPr="00A759F5">
        <w:rPr>
          <w:rFonts w:ascii="Times New Roman" w:hAnsi="Times New Roman" w:cs="Times New Roman"/>
          <w:sz w:val="27"/>
          <w:szCs w:val="27"/>
        </w:rPr>
        <w:t>ри обнаружении клещей на животных удалять их следует</w:t>
      </w:r>
      <w:r w:rsidR="00DF0058">
        <w:rPr>
          <w:rFonts w:ascii="Times New Roman" w:hAnsi="Times New Roman" w:cs="Times New Roman"/>
          <w:sz w:val="27"/>
          <w:szCs w:val="27"/>
        </w:rPr>
        <w:t xml:space="preserve"> пинцетом или марлевым тампоном;</w:t>
      </w:r>
    </w:p>
    <w:p w:rsidR="006C2F3B" w:rsidRPr="00A759F5" w:rsidRDefault="00DF0058" w:rsidP="00A759F5">
      <w:pPr>
        <w:pStyle w:val="a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   </w:t>
      </w:r>
      <w:r w:rsidR="00AC561A" w:rsidRPr="00A759F5">
        <w:rPr>
          <w:rFonts w:ascii="Times New Roman" w:hAnsi="Times New Roman" w:cs="Times New Roman"/>
          <w:sz w:val="27"/>
          <w:szCs w:val="27"/>
          <w:lang w:eastAsia="ru-RU"/>
        </w:rPr>
        <w:t xml:space="preserve">- пикники на природе </w:t>
      </w:r>
      <w:r w:rsidR="003667A7" w:rsidRPr="00A759F5">
        <w:rPr>
          <w:rFonts w:ascii="Times New Roman" w:hAnsi="Times New Roman" w:cs="Times New Roman"/>
          <w:sz w:val="27"/>
          <w:szCs w:val="27"/>
          <w:lang w:eastAsia="ru-RU"/>
        </w:rPr>
        <w:t>рекомендуется устраивать вдали от деревьев</w:t>
      </w:r>
      <w:r w:rsidR="00AC561A" w:rsidRPr="00A759F5">
        <w:rPr>
          <w:rFonts w:ascii="Times New Roman" w:hAnsi="Times New Roman" w:cs="Times New Roman"/>
          <w:sz w:val="27"/>
          <w:szCs w:val="27"/>
          <w:lang w:eastAsia="ru-RU"/>
        </w:rPr>
        <w:t>;</w:t>
      </w:r>
    </w:p>
    <w:p w:rsidR="0015128E" w:rsidRPr="00A759F5" w:rsidRDefault="006C2F3B" w:rsidP="00A759F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A759F5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AC561A" w:rsidRPr="00A759F5">
        <w:rPr>
          <w:rFonts w:ascii="Times New Roman" w:hAnsi="Times New Roman" w:cs="Times New Roman"/>
          <w:sz w:val="27"/>
          <w:szCs w:val="27"/>
          <w:lang w:eastAsia="ru-RU"/>
        </w:rPr>
        <w:t xml:space="preserve">- </w:t>
      </w:r>
      <w:r w:rsidR="0015128E" w:rsidRPr="00A759F5">
        <w:rPr>
          <w:rFonts w:ascii="Times New Roman" w:hAnsi="Times New Roman" w:cs="Times New Roman"/>
          <w:sz w:val="27"/>
          <w:szCs w:val="27"/>
        </w:rPr>
        <w:t>на дачном участке своевременно убирайте мусор, вырубайте ненужные кустарники и выкашивайте траву. Проводите меро</w:t>
      </w:r>
      <w:r w:rsidR="00DF0058">
        <w:rPr>
          <w:rFonts w:ascii="Times New Roman" w:hAnsi="Times New Roman" w:cs="Times New Roman"/>
          <w:sz w:val="27"/>
          <w:szCs w:val="27"/>
        </w:rPr>
        <w:t>приятия по уничтожению грызунов;</w:t>
      </w:r>
    </w:p>
    <w:p w:rsidR="0015128E" w:rsidRPr="00A759F5" w:rsidRDefault="00DF0058" w:rsidP="00A759F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="00365BF9" w:rsidRPr="00A759F5">
        <w:rPr>
          <w:rFonts w:ascii="Times New Roman" w:hAnsi="Times New Roman" w:cs="Times New Roman"/>
          <w:sz w:val="27"/>
          <w:szCs w:val="27"/>
        </w:rPr>
        <w:tab/>
        <w:t xml:space="preserve">- </w:t>
      </w:r>
      <w:r w:rsidR="0015128E" w:rsidRPr="00A759F5">
        <w:rPr>
          <w:rFonts w:ascii="Times New Roman" w:hAnsi="Times New Roman" w:cs="Times New Roman"/>
          <w:sz w:val="27"/>
          <w:szCs w:val="27"/>
        </w:rPr>
        <w:t>употребляйте только кип</w:t>
      </w:r>
      <w:r>
        <w:rPr>
          <w:rFonts w:ascii="Times New Roman" w:hAnsi="Times New Roman" w:cs="Times New Roman"/>
          <w:sz w:val="27"/>
          <w:szCs w:val="27"/>
        </w:rPr>
        <w:t>яченое козье или коровье молоко;</w:t>
      </w:r>
    </w:p>
    <w:p w:rsidR="00365BF9" w:rsidRPr="00A759F5" w:rsidRDefault="00365BF9" w:rsidP="00A759F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A759F5">
        <w:rPr>
          <w:rFonts w:ascii="Times New Roman" w:hAnsi="Times New Roman" w:cs="Times New Roman"/>
          <w:sz w:val="27"/>
          <w:szCs w:val="27"/>
        </w:rPr>
        <w:tab/>
        <w:t xml:space="preserve">- клещ может переползти на человека и с тела домашних животных. Собак следует выгуливать на поводке на специальных площадках для выгула животных. Для защиты животного от нападения клещей необходимо применять ошейники, обработанные репеллентами, </w:t>
      </w:r>
      <w:proofErr w:type="spellStart"/>
      <w:r w:rsidRPr="00A759F5">
        <w:rPr>
          <w:rFonts w:ascii="Times New Roman" w:hAnsi="Times New Roman" w:cs="Times New Roman"/>
          <w:sz w:val="27"/>
          <w:szCs w:val="27"/>
        </w:rPr>
        <w:t>акарицидные</w:t>
      </w:r>
      <w:proofErr w:type="spellEnd"/>
      <w:r w:rsidRPr="00A759F5">
        <w:rPr>
          <w:rFonts w:ascii="Times New Roman" w:hAnsi="Times New Roman" w:cs="Times New Roman"/>
          <w:sz w:val="27"/>
          <w:szCs w:val="27"/>
        </w:rPr>
        <w:t xml:space="preserve"> капли, которые втираются в холку животного и пр. Перед сезоном активности клещей лучше обрати</w:t>
      </w:r>
      <w:r w:rsidR="00DF0058">
        <w:rPr>
          <w:rFonts w:ascii="Times New Roman" w:hAnsi="Times New Roman" w:cs="Times New Roman"/>
          <w:sz w:val="27"/>
          <w:szCs w:val="27"/>
        </w:rPr>
        <w:t>ться к ветеринарному врачу</w:t>
      </w:r>
      <w:r w:rsidRPr="00A759F5">
        <w:rPr>
          <w:rFonts w:ascii="Times New Roman" w:hAnsi="Times New Roman" w:cs="Times New Roman"/>
          <w:sz w:val="27"/>
          <w:szCs w:val="27"/>
        </w:rPr>
        <w:t xml:space="preserve"> для консультации и подбора оптимального средства</w:t>
      </w:r>
      <w:r w:rsidR="00DF0058">
        <w:rPr>
          <w:rFonts w:ascii="Times New Roman" w:hAnsi="Times New Roman" w:cs="Times New Roman"/>
          <w:sz w:val="27"/>
          <w:szCs w:val="27"/>
        </w:rPr>
        <w:t>, предупреждающего укусы клещей.</w:t>
      </w:r>
    </w:p>
    <w:p w:rsidR="0015128E" w:rsidRPr="00A759F5" w:rsidRDefault="0015128E" w:rsidP="00A759F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4004E4" w:rsidRDefault="00A759F5" w:rsidP="00A759F5">
      <w:pPr>
        <w:pStyle w:val="a6"/>
        <w:tabs>
          <w:tab w:val="left" w:pos="4635"/>
        </w:tabs>
        <w:jc w:val="both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A759F5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             </w:t>
      </w:r>
    </w:p>
    <w:p w:rsidR="004004E4" w:rsidRDefault="004004E4" w:rsidP="00A759F5">
      <w:pPr>
        <w:pStyle w:val="a6"/>
        <w:tabs>
          <w:tab w:val="left" w:pos="4635"/>
        </w:tabs>
        <w:jc w:val="both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DF0058" w:rsidRDefault="00DF0058" w:rsidP="004004E4">
      <w:pPr>
        <w:pStyle w:val="a6"/>
        <w:tabs>
          <w:tab w:val="left" w:pos="4635"/>
        </w:tabs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</w:pPr>
    </w:p>
    <w:p w:rsidR="00DF0058" w:rsidRDefault="00DF0058" w:rsidP="004004E4">
      <w:pPr>
        <w:pStyle w:val="a6"/>
        <w:tabs>
          <w:tab w:val="left" w:pos="4635"/>
        </w:tabs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</w:pPr>
    </w:p>
    <w:p w:rsidR="00A07725" w:rsidRDefault="00AC561A" w:rsidP="004004E4">
      <w:pPr>
        <w:pStyle w:val="a6"/>
        <w:tabs>
          <w:tab w:val="left" w:pos="4635"/>
        </w:tabs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</w:pPr>
      <w:r w:rsidRPr="004004E4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  <w:lastRenderedPageBreak/>
        <w:t>Алгоритм действий при укусе клеща:</w:t>
      </w:r>
    </w:p>
    <w:p w:rsidR="004004E4" w:rsidRPr="004004E4" w:rsidRDefault="004004E4" w:rsidP="004004E4">
      <w:pPr>
        <w:pStyle w:val="a6"/>
        <w:tabs>
          <w:tab w:val="left" w:pos="4635"/>
        </w:tabs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</w:pPr>
    </w:p>
    <w:p w:rsidR="00D35CB6" w:rsidRDefault="00F55837" w:rsidP="00A759F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A759F5">
        <w:rPr>
          <w:rFonts w:ascii="Times New Roman" w:hAnsi="Times New Roman" w:cs="Times New Roman"/>
          <w:sz w:val="27"/>
          <w:szCs w:val="27"/>
        </w:rPr>
        <w:tab/>
      </w:r>
      <w:r w:rsidR="00D35CB6" w:rsidRPr="00A759F5">
        <w:rPr>
          <w:rFonts w:ascii="Times New Roman" w:hAnsi="Times New Roman" w:cs="Times New Roman"/>
          <w:sz w:val="27"/>
          <w:szCs w:val="27"/>
        </w:rPr>
        <w:t xml:space="preserve">- При обнаружении присосавшегося клеща, его необходимо извлечь из кожи и как можно быстрее обратиться к участковому врачу (терапевту, педиатру) или врачу-инфекционисту в поликлинику по месту жительства, который назначит профилактическое лечение и, при необходимости, установит медицинское наблюдение. Следует напомнить, что наиболее оптимальными сроками проведения </w:t>
      </w:r>
      <w:proofErr w:type="spellStart"/>
      <w:r w:rsidR="00D35CB6" w:rsidRPr="00A759F5">
        <w:rPr>
          <w:rFonts w:ascii="Times New Roman" w:hAnsi="Times New Roman" w:cs="Times New Roman"/>
          <w:sz w:val="27"/>
          <w:szCs w:val="27"/>
        </w:rPr>
        <w:t>химиопрофилактики</w:t>
      </w:r>
      <w:proofErr w:type="spellEnd"/>
      <w:r w:rsidR="00D35CB6" w:rsidRPr="00A759F5">
        <w:rPr>
          <w:rFonts w:ascii="Times New Roman" w:hAnsi="Times New Roman" w:cs="Times New Roman"/>
          <w:sz w:val="27"/>
          <w:szCs w:val="27"/>
        </w:rPr>
        <w:t xml:space="preserve"> являются первые 72 часа после укуса.</w:t>
      </w:r>
    </w:p>
    <w:p w:rsidR="003C78BD" w:rsidRPr="00A759F5" w:rsidRDefault="003C78BD" w:rsidP="00A759F5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AC561A" w:rsidRDefault="00D35CB6" w:rsidP="00A759F5">
      <w:pPr>
        <w:pStyle w:val="a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759F5">
        <w:rPr>
          <w:rFonts w:ascii="Times New Roman" w:hAnsi="Times New Roman" w:cs="Times New Roman"/>
          <w:sz w:val="27"/>
          <w:szCs w:val="27"/>
        </w:rPr>
        <w:t xml:space="preserve"> </w:t>
      </w:r>
      <w:r w:rsidR="009A2FAD" w:rsidRPr="00A759F5">
        <w:rPr>
          <w:rFonts w:ascii="Times New Roman" w:hAnsi="Times New Roman" w:cs="Times New Roman"/>
          <w:sz w:val="27"/>
          <w:szCs w:val="27"/>
        </w:rPr>
        <w:tab/>
      </w:r>
      <w:r w:rsidR="00AC561A" w:rsidRPr="00A759F5">
        <w:rPr>
          <w:rFonts w:ascii="Times New Roman" w:hAnsi="Times New Roman" w:cs="Times New Roman"/>
          <w:sz w:val="27"/>
          <w:szCs w:val="27"/>
          <w:lang w:eastAsia="ru-RU"/>
        </w:rPr>
        <w:t xml:space="preserve">Удаленного клеща, при желании, можно исследовать на наличие возбудителей </w:t>
      </w:r>
      <w:r w:rsidR="00261569" w:rsidRPr="00A759F5">
        <w:rPr>
          <w:rFonts w:ascii="Times New Roman" w:hAnsi="Times New Roman" w:cs="Times New Roman"/>
          <w:sz w:val="27"/>
          <w:szCs w:val="27"/>
          <w:lang w:eastAsia="ru-RU"/>
        </w:rPr>
        <w:t>инфекционных заболеваний:</w:t>
      </w:r>
      <w:r w:rsidR="00AC561A" w:rsidRPr="00A759F5">
        <w:rPr>
          <w:rFonts w:ascii="Times New Roman" w:hAnsi="Times New Roman" w:cs="Times New Roman"/>
          <w:sz w:val="27"/>
          <w:szCs w:val="27"/>
          <w:lang w:eastAsia="ru-RU"/>
        </w:rPr>
        <w:t xml:space="preserve"> клещевого энцефалита, болезни Лайма</w:t>
      </w:r>
      <w:r w:rsidR="00261569" w:rsidRPr="00A759F5">
        <w:rPr>
          <w:rFonts w:ascii="Times New Roman" w:hAnsi="Times New Roman" w:cs="Times New Roman"/>
          <w:sz w:val="27"/>
          <w:szCs w:val="27"/>
          <w:lang w:eastAsia="ru-RU"/>
        </w:rPr>
        <w:t>-</w:t>
      </w:r>
      <w:proofErr w:type="spellStart"/>
      <w:r w:rsidR="00261569" w:rsidRPr="00A759F5">
        <w:rPr>
          <w:rFonts w:ascii="Times New Roman" w:hAnsi="Times New Roman" w:cs="Times New Roman"/>
          <w:sz w:val="27"/>
          <w:szCs w:val="27"/>
          <w:lang w:eastAsia="ru-RU"/>
        </w:rPr>
        <w:t>Боррелиоза</w:t>
      </w:r>
      <w:proofErr w:type="spellEnd"/>
      <w:r w:rsidR="00AC561A" w:rsidRPr="00A759F5"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="00840F11" w:rsidRPr="00A759F5">
        <w:rPr>
          <w:rFonts w:ascii="Times New Roman" w:hAnsi="Times New Roman" w:cs="Times New Roman"/>
          <w:sz w:val="27"/>
          <w:szCs w:val="27"/>
          <w:lang w:eastAsia="ru-RU"/>
        </w:rPr>
        <w:t xml:space="preserve"> анаплазмоза, </w:t>
      </w:r>
      <w:proofErr w:type="spellStart"/>
      <w:r w:rsidR="00840F11" w:rsidRPr="00A759F5">
        <w:rPr>
          <w:rFonts w:ascii="Times New Roman" w:hAnsi="Times New Roman" w:cs="Times New Roman"/>
          <w:sz w:val="27"/>
          <w:szCs w:val="27"/>
          <w:lang w:eastAsia="ru-RU"/>
        </w:rPr>
        <w:t>эрлихиоза</w:t>
      </w:r>
      <w:proofErr w:type="spellEnd"/>
      <w:r w:rsidR="00AC561A" w:rsidRPr="00A759F5">
        <w:rPr>
          <w:rFonts w:ascii="Times New Roman" w:hAnsi="Times New Roman" w:cs="Times New Roman"/>
          <w:sz w:val="27"/>
          <w:szCs w:val="27"/>
          <w:lang w:eastAsia="ru-RU"/>
        </w:rPr>
        <w:t>.  </w:t>
      </w:r>
    </w:p>
    <w:p w:rsidR="00660E49" w:rsidRDefault="00660E49" w:rsidP="00A759F5">
      <w:pPr>
        <w:pStyle w:val="a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3C78BD" w:rsidRPr="00660E49" w:rsidRDefault="004E5C46" w:rsidP="00A759F5">
      <w:pPr>
        <w:pStyle w:val="a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    </w:t>
      </w:r>
      <w:r w:rsidR="00AC561A" w:rsidRPr="00A759F5">
        <w:rPr>
          <w:rFonts w:ascii="Times New Roman" w:hAnsi="Times New Roman" w:cs="Times New Roman"/>
          <w:sz w:val="27"/>
          <w:szCs w:val="27"/>
          <w:lang w:eastAsia="ru-RU"/>
        </w:rPr>
        <w:t xml:space="preserve">В </w:t>
      </w:r>
      <w:r w:rsidR="009A2FAD" w:rsidRPr="00A759F5">
        <w:rPr>
          <w:rFonts w:ascii="Times New Roman" w:hAnsi="Times New Roman" w:cs="Times New Roman"/>
          <w:sz w:val="27"/>
          <w:szCs w:val="27"/>
          <w:lang w:eastAsia="ru-RU"/>
        </w:rPr>
        <w:t>ГУ «</w:t>
      </w:r>
      <w:proofErr w:type="spellStart"/>
      <w:r w:rsidR="009A2FAD" w:rsidRPr="00A759F5">
        <w:rPr>
          <w:rFonts w:ascii="Times New Roman" w:hAnsi="Times New Roman" w:cs="Times New Roman"/>
          <w:sz w:val="27"/>
          <w:szCs w:val="27"/>
          <w:lang w:eastAsia="ru-RU"/>
        </w:rPr>
        <w:t>Россонском</w:t>
      </w:r>
      <w:proofErr w:type="spellEnd"/>
      <w:r w:rsidR="009A2FAD" w:rsidRPr="00A759F5">
        <w:rPr>
          <w:rFonts w:ascii="Times New Roman" w:hAnsi="Times New Roman" w:cs="Times New Roman"/>
          <w:sz w:val="27"/>
          <w:szCs w:val="27"/>
          <w:lang w:eastAsia="ru-RU"/>
        </w:rPr>
        <w:t xml:space="preserve"> РЦГЭ»</w:t>
      </w:r>
      <w:r w:rsidR="00AC561A" w:rsidRPr="00A759F5">
        <w:rPr>
          <w:rFonts w:ascii="Times New Roman" w:hAnsi="Times New Roman" w:cs="Times New Roman"/>
          <w:sz w:val="27"/>
          <w:szCs w:val="27"/>
          <w:lang w:eastAsia="ru-RU"/>
        </w:rPr>
        <w:t xml:space="preserve"> данные лабораторные исследования не проводятся, </w:t>
      </w:r>
      <w:r w:rsidR="009A2FAD" w:rsidRPr="00A759F5">
        <w:rPr>
          <w:rFonts w:ascii="Times New Roman" w:hAnsi="Times New Roman" w:cs="Times New Roman"/>
          <w:sz w:val="27"/>
          <w:szCs w:val="27"/>
          <w:lang w:eastAsia="ru-RU"/>
        </w:rPr>
        <w:t xml:space="preserve">поэтому </w:t>
      </w:r>
      <w:r>
        <w:rPr>
          <w:rFonts w:ascii="Times New Roman" w:hAnsi="Times New Roman" w:cs="Times New Roman"/>
          <w:sz w:val="27"/>
          <w:szCs w:val="27"/>
          <w:lang w:eastAsia="ru-RU"/>
        </w:rPr>
        <w:t>пациент может самостоятельно</w:t>
      </w:r>
      <w:r w:rsidR="00AC561A" w:rsidRPr="00A759F5">
        <w:rPr>
          <w:rFonts w:ascii="Times New Roman" w:hAnsi="Times New Roman" w:cs="Times New Roman"/>
          <w:sz w:val="27"/>
          <w:szCs w:val="27"/>
          <w:lang w:eastAsia="ru-RU"/>
        </w:rPr>
        <w:t> </w:t>
      </w:r>
      <w:r w:rsidR="00660E49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="00660E49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eastAsia="ru-RU"/>
        </w:rPr>
        <w:t>доставить</w:t>
      </w:r>
      <w:r w:rsidR="00AC561A" w:rsidRPr="00A759F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AC561A" w:rsidRPr="00A759F5">
        <w:rPr>
          <w:rFonts w:ascii="Times New Roman" w:hAnsi="Times New Roman" w:cs="Times New Roman"/>
          <w:sz w:val="27"/>
          <w:szCs w:val="27"/>
          <w:lang w:eastAsia="ru-RU"/>
        </w:rPr>
        <w:t xml:space="preserve">клеща  </w:t>
      </w:r>
      <w:r w:rsidR="00660E49">
        <w:rPr>
          <w:rFonts w:ascii="Times New Roman" w:hAnsi="Times New Roman" w:cs="Times New Roman"/>
          <w:sz w:val="27"/>
          <w:szCs w:val="27"/>
          <w:lang w:eastAsia="ru-RU"/>
        </w:rPr>
        <w:t>на</w:t>
      </w:r>
      <w:proofErr w:type="gramEnd"/>
      <w:r w:rsidR="00660E49">
        <w:rPr>
          <w:rFonts w:ascii="Times New Roman" w:hAnsi="Times New Roman" w:cs="Times New Roman"/>
          <w:sz w:val="27"/>
          <w:szCs w:val="27"/>
          <w:lang w:eastAsia="ru-RU"/>
        </w:rPr>
        <w:t xml:space="preserve"> платной основе </w:t>
      </w:r>
      <w:r w:rsidR="00AC561A" w:rsidRPr="00A759F5">
        <w:rPr>
          <w:rFonts w:ascii="Times New Roman" w:hAnsi="Times New Roman" w:cs="Times New Roman"/>
          <w:sz w:val="27"/>
          <w:szCs w:val="27"/>
          <w:lang w:eastAsia="ru-RU"/>
        </w:rPr>
        <w:t>в</w:t>
      </w:r>
      <w:r w:rsidR="00660E49">
        <w:rPr>
          <w:rFonts w:ascii="Times New Roman" w:hAnsi="Times New Roman" w:cs="Times New Roman"/>
          <w:sz w:val="27"/>
          <w:szCs w:val="27"/>
          <w:lang w:eastAsia="ru-RU"/>
        </w:rPr>
        <w:t>:</w:t>
      </w:r>
      <w:r w:rsidR="002C1DA5" w:rsidRPr="00A759F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54457F" w:rsidRPr="00A759F5" w:rsidRDefault="003C148F" w:rsidP="00A759F5">
      <w:pPr>
        <w:pStyle w:val="a6"/>
        <w:jc w:val="both"/>
        <w:rPr>
          <w:rFonts w:ascii="Times New Roman" w:hAnsi="Times New Roman" w:cs="Times New Roman"/>
          <w:color w:val="1A1A1A"/>
          <w:sz w:val="27"/>
          <w:szCs w:val="27"/>
        </w:rPr>
      </w:pPr>
      <w:r w:rsidRPr="00A759F5">
        <w:rPr>
          <w:rFonts w:ascii="Times New Roman" w:hAnsi="Times New Roman" w:cs="Times New Roman"/>
          <w:color w:val="1A1A1A"/>
          <w:sz w:val="27"/>
          <w:szCs w:val="27"/>
        </w:rPr>
        <w:tab/>
      </w:r>
      <w:r w:rsidR="0054457F" w:rsidRPr="00A759F5">
        <w:rPr>
          <w:rFonts w:ascii="Times New Roman" w:hAnsi="Times New Roman" w:cs="Times New Roman"/>
          <w:color w:val="1A1A1A"/>
          <w:sz w:val="27"/>
          <w:szCs w:val="27"/>
        </w:rPr>
        <w:t xml:space="preserve">1. В микробиологической лаборатории ГУ «Витебский областной центр гигиены, эпидемиологии и общественного здоровья» по адресу: </w:t>
      </w:r>
      <w:proofErr w:type="spellStart"/>
      <w:r w:rsidR="0054457F" w:rsidRPr="00A759F5">
        <w:rPr>
          <w:rFonts w:ascii="Times New Roman" w:hAnsi="Times New Roman" w:cs="Times New Roman"/>
          <w:color w:val="1A1A1A"/>
          <w:sz w:val="27"/>
          <w:szCs w:val="27"/>
        </w:rPr>
        <w:t>г.Витебск</w:t>
      </w:r>
      <w:proofErr w:type="spellEnd"/>
      <w:r w:rsidR="0054457F" w:rsidRPr="00A759F5">
        <w:rPr>
          <w:rFonts w:ascii="Times New Roman" w:hAnsi="Times New Roman" w:cs="Times New Roman"/>
          <w:color w:val="1A1A1A"/>
          <w:sz w:val="27"/>
          <w:szCs w:val="27"/>
        </w:rPr>
        <w:t xml:space="preserve">, </w:t>
      </w:r>
      <w:proofErr w:type="spellStart"/>
      <w:r w:rsidR="0054457F" w:rsidRPr="00A759F5">
        <w:rPr>
          <w:rFonts w:ascii="Times New Roman" w:hAnsi="Times New Roman" w:cs="Times New Roman"/>
          <w:color w:val="1A1A1A"/>
          <w:sz w:val="27"/>
          <w:szCs w:val="27"/>
        </w:rPr>
        <w:t>ул.Жесткова</w:t>
      </w:r>
      <w:proofErr w:type="spellEnd"/>
      <w:r w:rsidR="0054457F" w:rsidRPr="00A759F5">
        <w:rPr>
          <w:rFonts w:ascii="Times New Roman" w:hAnsi="Times New Roman" w:cs="Times New Roman"/>
          <w:color w:val="1A1A1A"/>
          <w:sz w:val="27"/>
          <w:szCs w:val="27"/>
        </w:rPr>
        <w:t xml:space="preserve">, 25, </w:t>
      </w:r>
      <w:proofErr w:type="spellStart"/>
      <w:r w:rsidR="0054457F" w:rsidRPr="00A759F5">
        <w:rPr>
          <w:rFonts w:ascii="Times New Roman" w:hAnsi="Times New Roman" w:cs="Times New Roman"/>
          <w:color w:val="1A1A1A"/>
          <w:sz w:val="27"/>
          <w:szCs w:val="27"/>
        </w:rPr>
        <w:t>каб</w:t>
      </w:r>
      <w:proofErr w:type="spellEnd"/>
      <w:r w:rsidR="0054457F" w:rsidRPr="00A759F5">
        <w:rPr>
          <w:rFonts w:ascii="Times New Roman" w:hAnsi="Times New Roman" w:cs="Times New Roman"/>
          <w:color w:val="1A1A1A"/>
          <w:sz w:val="27"/>
          <w:szCs w:val="27"/>
        </w:rPr>
        <w:t>. №102. Режим работы: понедельник - пятница, с 8</w:t>
      </w:r>
      <w:r w:rsidR="0054457F" w:rsidRPr="00A759F5">
        <w:rPr>
          <w:rFonts w:ascii="Times New Roman" w:hAnsi="Times New Roman" w:cs="Times New Roman"/>
          <w:color w:val="1A1A1A"/>
          <w:sz w:val="27"/>
          <w:szCs w:val="27"/>
          <w:u w:val="single"/>
          <w:vertAlign w:val="superscript"/>
        </w:rPr>
        <w:t>30</w:t>
      </w:r>
      <w:r w:rsidR="0054457F" w:rsidRPr="00A759F5">
        <w:rPr>
          <w:rFonts w:ascii="Times New Roman" w:hAnsi="Times New Roman" w:cs="Times New Roman"/>
          <w:color w:val="1A1A1A"/>
          <w:sz w:val="27"/>
          <w:szCs w:val="27"/>
        </w:rPr>
        <w:t> до 16</w:t>
      </w:r>
      <w:r w:rsidR="0054457F" w:rsidRPr="00A759F5">
        <w:rPr>
          <w:rFonts w:ascii="Times New Roman" w:hAnsi="Times New Roman" w:cs="Times New Roman"/>
          <w:color w:val="1A1A1A"/>
          <w:sz w:val="27"/>
          <w:szCs w:val="27"/>
          <w:u w:val="single"/>
          <w:vertAlign w:val="superscript"/>
        </w:rPr>
        <w:t>00</w:t>
      </w:r>
      <w:r w:rsidR="0054457F" w:rsidRPr="00A759F5">
        <w:rPr>
          <w:rFonts w:ascii="Times New Roman" w:hAnsi="Times New Roman" w:cs="Times New Roman"/>
          <w:color w:val="1A1A1A"/>
          <w:sz w:val="27"/>
          <w:szCs w:val="27"/>
        </w:rPr>
        <w:t>, обеденный перерыв - 13</w:t>
      </w:r>
      <w:r w:rsidR="0054457F" w:rsidRPr="00A759F5">
        <w:rPr>
          <w:rFonts w:ascii="Times New Roman" w:hAnsi="Times New Roman" w:cs="Times New Roman"/>
          <w:color w:val="1A1A1A"/>
          <w:sz w:val="27"/>
          <w:szCs w:val="27"/>
          <w:u w:val="single"/>
          <w:vertAlign w:val="superscript"/>
        </w:rPr>
        <w:t>00</w:t>
      </w:r>
      <w:r w:rsidR="0054457F" w:rsidRPr="00A759F5">
        <w:rPr>
          <w:rFonts w:ascii="Times New Roman" w:hAnsi="Times New Roman" w:cs="Times New Roman"/>
          <w:color w:val="1A1A1A"/>
          <w:sz w:val="27"/>
          <w:szCs w:val="27"/>
        </w:rPr>
        <w:t>- 13</w:t>
      </w:r>
      <w:r w:rsidR="0054457F" w:rsidRPr="00A759F5">
        <w:rPr>
          <w:rFonts w:ascii="Times New Roman" w:hAnsi="Times New Roman" w:cs="Times New Roman"/>
          <w:color w:val="1A1A1A"/>
          <w:sz w:val="27"/>
          <w:szCs w:val="27"/>
          <w:u w:val="single"/>
          <w:vertAlign w:val="superscript"/>
        </w:rPr>
        <w:t>30</w:t>
      </w:r>
      <w:r w:rsidR="0054457F" w:rsidRPr="00A759F5">
        <w:rPr>
          <w:rFonts w:ascii="Times New Roman" w:hAnsi="Times New Roman" w:cs="Times New Roman"/>
          <w:color w:val="1A1A1A"/>
          <w:sz w:val="27"/>
          <w:szCs w:val="27"/>
        </w:rPr>
        <w:t xml:space="preserve">, контактные телефоны: 8-0212-37-21-19, 8-0212-37-96-74. </w:t>
      </w:r>
    </w:p>
    <w:p w:rsidR="00660E49" w:rsidRDefault="003C148F" w:rsidP="00A759F5">
      <w:pPr>
        <w:pStyle w:val="a6"/>
        <w:jc w:val="both"/>
        <w:rPr>
          <w:rFonts w:ascii="Times New Roman" w:hAnsi="Times New Roman" w:cs="Times New Roman"/>
          <w:color w:val="1A1A1A"/>
          <w:sz w:val="27"/>
          <w:szCs w:val="27"/>
        </w:rPr>
      </w:pPr>
      <w:r w:rsidRPr="00A759F5">
        <w:rPr>
          <w:rFonts w:ascii="Times New Roman" w:hAnsi="Times New Roman" w:cs="Times New Roman"/>
          <w:color w:val="1A1A1A"/>
          <w:sz w:val="27"/>
          <w:szCs w:val="27"/>
        </w:rPr>
        <w:tab/>
      </w:r>
      <w:r w:rsidR="0054457F" w:rsidRPr="00A759F5">
        <w:rPr>
          <w:rFonts w:ascii="Times New Roman" w:hAnsi="Times New Roman" w:cs="Times New Roman"/>
          <w:color w:val="1A1A1A"/>
          <w:sz w:val="27"/>
          <w:szCs w:val="27"/>
        </w:rPr>
        <w:t xml:space="preserve">2. В микробиологической лаборатории ГУ «Оршанский зональный центр гигиены и эпидемиологии» по адресу: </w:t>
      </w:r>
      <w:proofErr w:type="spellStart"/>
      <w:r w:rsidR="0054457F" w:rsidRPr="00A759F5">
        <w:rPr>
          <w:rFonts w:ascii="Times New Roman" w:hAnsi="Times New Roman" w:cs="Times New Roman"/>
          <w:color w:val="1A1A1A"/>
          <w:sz w:val="27"/>
          <w:szCs w:val="27"/>
        </w:rPr>
        <w:t>г.Орша</w:t>
      </w:r>
      <w:proofErr w:type="spellEnd"/>
      <w:r w:rsidR="0054457F" w:rsidRPr="00A759F5">
        <w:rPr>
          <w:rFonts w:ascii="Times New Roman" w:hAnsi="Times New Roman" w:cs="Times New Roman"/>
          <w:color w:val="1A1A1A"/>
          <w:sz w:val="27"/>
          <w:szCs w:val="27"/>
        </w:rPr>
        <w:t xml:space="preserve">, </w:t>
      </w:r>
      <w:proofErr w:type="spellStart"/>
      <w:r w:rsidR="0054457F" w:rsidRPr="00A759F5">
        <w:rPr>
          <w:rFonts w:ascii="Times New Roman" w:hAnsi="Times New Roman" w:cs="Times New Roman"/>
          <w:color w:val="1A1A1A"/>
          <w:sz w:val="27"/>
          <w:szCs w:val="27"/>
        </w:rPr>
        <w:t>ул.Л.Толстого</w:t>
      </w:r>
      <w:proofErr w:type="spellEnd"/>
      <w:r w:rsidR="0054457F" w:rsidRPr="00A759F5">
        <w:rPr>
          <w:rFonts w:ascii="Times New Roman" w:hAnsi="Times New Roman" w:cs="Times New Roman"/>
          <w:color w:val="1A1A1A"/>
          <w:sz w:val="27"/>
          <w:szCs w:val="27"/>
        </w:rPr>
        <w:t xml:space="preserve">, 14, </w:t>
      </w:r>
      <w:proofErr w:type="spellStart"/>
      <w:r w:rsidR="0054457F" w:rsidRPr="00A759F5">
        <w:rPr>
          <w:rFonts w:ascii="Times New Roman" w:hAnsi="Times New Roman" w:cs="Times New Roman"/>
          <w:color w:val="1A1A1A"/>
          <w:sz w:val="27"/>
          <w:szCs w:val="27"/>
        </w:rPr>
        <w:t>каб</w:t>
      </w:r>
      <w:proofErr w:type="spellEnd"/>
      <w:r w:rsidR="0054457F" w:rsidRPr="00A759F5">
        <w:rPr>
          <w:rFonts w:ascii="Times New Roman" w:hAnsi="Times New Roman" w:cs="Times New Roman"/>
          <w:color w:val="1A1A1A"/>
          <w:sz w:val="27"/>
          <w:szCs w:val="27"/>
        </w:rPr>
        <w:t>. №111. Режим работы: понедельник - пятница, с 8</w:t>
      </w:r>
      <w:r w:rsidR="0054457F" w:rsidRPr="00A759F5">
        <w:rPr>
          <w:rFonts w:ascii="Times New Roman" w:hAnsi="Times New Roman" w:cs="Times New Roman"/>
          <w:color w:val="1A1A1A"/>
          <w:sz w:val="27"/>
          <w:szCs w:val="27"/>
          <w:u w:val="single"/>
          <w:vertAlign w:val="superscript"/>
        </w:rPr>
        <w:t>00</w:t>
      </w:r>
      <w:r w:rsidR="0054457F" w:rsidRPr="00A759F5">
        <w:rPr>
          <w:rFonts w:ascii="Times New Roman" w:hAnsi="Times New Roman" w:cs="Times New Roman"/>
          <w:color w:val="1A1A1A"/>
          <w:sz w:val="27"/>
          <w:szCs w:val="27"/>
        </w:rPr>
        <w:t> до 17</w:t>
      </w:r>
      <w:r w:rsidR="0054457F" w:rsidRPr="00A759F5">
        <w:rPr>
          <w:rFonts w:ascii="Times New Roman" w:hAnsi="Times New Roman" w:cs="Times New Roman"/>
          <w:color w:val="1A1A1A"/>
          <w:sz w:val="27"/>
          <w:szCs w:val="27"/>
          <w:u w:val="single"/>
          <w:vertAlign w:val="superscript"/>
        </w:rPr>
        <w:t>00</w:t>
      </w:r>
      <w:r w:rsidR="0054457F" w:rsidRPr="00A759F5">
        <w:rPr>
          <w:rFonts w:ascii="Times New Roman" w:hAnsi="Times New Roman" w:cs="Times New Roman"/>
          <w:color w:val="1A1A1A"/>
          <w:sz w:val="27"/>
          <w:szCs w:val="27"/>
        </w:rPr>
        <w:t>, обеденный перерыв - 13</w:t>
      </w:r>
      <w:r w:rsidR="0054457F" w:rsidRPr="00A759F5">
        <w:rPr>
          <w:rFonts w:ascii="Times New Roman" w:hAnsi="Times New Roman" w:cs="Times New Roman"/>
          <w:color w:val="1A1A1A"/>
          <w:sz w:val="27"/>
          <w:szCs w:val="27"/>
          <w:u w:val="single"/>
          <w:vertAlign w:val="superscript"/>
        </w:rPr>
        <w:t>00</w:t>
      </w:r>
      <w:r w:rsidR="0054457F" w:rsidRPr="00A759F5">
        <w:rPr>
          <w:rFonts w:ascii="Times New Roman" w:hAnsi="Times New Roman" w:cs="Times New Roman"/>
          <w:color w:val="1A1A1A"/>
          <w:sz w:val="27"/>
          <w:szCs w:val="27"/>
        </w:rPr>
        <w:t>- 14</w:t>
      </w:r>
      <w:r w:rsidR="0054457F" w:rsidRPr="00A759F5">
        <w:rPr>
          <w:rFonts w:ascii="Times New Roman" w:hAnsi="Times New Roman" w:cs="Times New Roman"/>
          <w:color w:val="1A1A1A"/>
          <w:sz w:val="27"/>
          <w:szCs w:val="27"/>
          <w:u w:val="single"/>
          <w:vertAlign w:val="superscript"/>
        </w:rPr>
        <w:t>00</w:t>
      </w:r>
      <w:r w:rsidR="0054457F" w:rsidRPr="00A759F5">
        <w:rPr>
          <w:rFonts w:ascii="Times New Roman" w:hAnsi="Times New Roman" w:cs="Times New Roman"/>
          <w:color w:val="1A1A1A"/>
          <w:sz w:val="27"/>
          <w:szCs w:val="27"/>
        </w:rPr>
        <w:t>, контактный телефон: 8-0216-54-42-05.</w:t>
      </w:r>
    </w:p>
    <w:p w:rsidR="0054457F" w:rsidRPr="00A759F5" w:rsidRDefault="003C148F" w:rsidP="00A759F5">
      <w:pPr>
        <w:pStyle w:val="a6"/>
        <w:jc w:val="both"/>
        <w:rPr>
          <w:rFonts w:ascii="Times New Roman" w:hAnsi="Times New Roman" w:cs="Times New Roman"/>
          <w:color w:val="1A1A1A"/>
          <w:sz w:val="27"/>
          <w:szCs w:val="27"/>
        </w:rPr>
      </w:pPr>
      <w:r w:rsidRPr="00A759F5">
        <w:rPr>
          <w:rFonts w:ascii="Times New Roman" w:hAnsi="Times New Roman" w:cs="Times New Roman"/>
          <w:color w:val="1A1A1A"/>
          <w:sz w:val="27"/>
          <w:szCs w:val="27"/>
        </w:rPr>
        <w:tab/>
      </w:r>
      <w:r w:rsidR="0054457F" w:rsidRPr="00A759F5">
        <w:rPr>
          <w:rFonts w:ascii="Times New Roman" w:hAnsi="Times New Roman" w:cs="Times New Roman"/>
          <w:color w:val="1A1A1A"/>
          <w:sz w:val="27"/>
          <w:szCs w:val="27"/>
        </w:rPr>
        <w:t>3. В ГУ «Республиканский научно-практический центр эпидемиологии и микробиологии»: г. Минск ул. Филимонова, 23, контактный телефон: 8-017-374-24-71, 8-017-343-81-01.</w:t>
      </w:r>
    </w:p>
    <w:p w:rsidR="0054457F" w:rsidRPr="00A759F5" w:rsidRDefault="003C148F" w:rsidP="00A759F5">
      <w:pPr>
        <w:pStyle w:val="a6"/>
        <w:jc w:val="both"/>
        <w:rPr>
          <w:rFonts w:ascii="Times New Roman" w:hAnsi="Times New Roman" w:cs="Times New Roman"/>
          <w:color w:val="1A1A1A"/>
          <w:sz w:val="27"/>
          <w:szCs w:val="27"/>
        </w:rPr>
      </w:pPr>
      <w:r w:rsidRPr="00A759F5">
        <w:rPr>
          <w:rFonts w:ascii="Times New Roman" w:hAnsi="Times New Roman" w:cs="Times New Roman"/>
          <w:color w:val="1A1A1A"/>
          <w:sz w:val="27"/>
          <w:szCs w:val="27"/>
        </w:rPr>
        <w:tab/>
      </w:r>
      <w:r w:rsidR="0054457F" w:rsidRPr="00A759F5">
        <w:rPr>
          <w:rFonts w:ascii="Times New Roman" w:hAnsi="Times New Roman" w:cs="Times New Roman"/>
          <w:color w:val="1A1A1A"/>
          <w:sz w:val="27"/>
          <w:szCs w:val="27"/>
        </w:rPr>
        <w:t>Обработку</w:t>
      </w:r>
      <w:r w:rsidR="0054457F" w:rsidRPr="00A759F5">
        <w:rPr>
          <w:rStyle w:val="a4"/>
          <w:rFonts w:ascii="Times New Roman" w:hAnsi="Times New Roman" w:cs="Times New Roman"/>
          <w:color w:val="1A1A1A"/>
          <w:sz w:val="27"/>
          <w:szCs w:val="27"/>
        </w:rPr>
        <w:t> </w:t>
      </w:r>
      <w:r w:rsidR="0054457F" w:rsidRPr="00A759F5">
        <w:rPr>
          <w:rFonts w:ascii="Times New Roman" w:hAnsi="Times New Roman" w:cs="Times New Roman"/>
          <w:color w:val="1A1A1A"/>
          <w:sz w:val="27"/>
          <w:szCs w:val="27"/>
        </w:rPr>
        <w:t>от клещей придомовых территорий в населенных пунктах и садоводческих товариществах на платной основе проводит филиал ГУ «Витебский ЗЦГЭ» хозрасчетный отдел дезинфекции, дератизации и дезинсекции</w:t>
      </w:r>
      <w:r w:rsidR="0054457F" w:rsidRPr="00A759F5">
        <w:rPr>
          <w:rStyle w:val="a4"/>
          <w:rFonts w:ascii="Times New Roman" w:hAnsi="Times New Roman" w:cs="Times New Roman"/>
          <w:color w:val="1A1A1A"/>
          <w:sz w:val="27"/>
          <w:szCs w:val="27"/>
        </w:rPr>
        <w:t> </w:t>
      </w:r>
      <w:r w:rsidR="0054457F" w:rsidRPr="00A759F5">
        <w:rPr>
          <w:rFonts w:ascii="Times New Roman" w:hAnsi="Times New Roman" w:cs="Times New Roman"/>
          <w:color w:val="1A1A1A"/>
          <w:sz w:val="27"/>
          <w:szCs w:val="27"/>
        </w:rPr>
        <w:t xml:space="preserve">по адресу: г.Витебск, ул. </w:t>
      </w:r>
      <w:proofErr w:type="spellStart"/>
      <w:r w:rsidR="0054457F" w:rsidRPr="00A759F5">
        <w:rPr>
          <w:rFonts w:ascii="Times New Roman" w:hAnsi="Times New Roman" w:cs="Times New Roman"/>
          <w:color w:val="1A1A1A"/>
          <w:sz w:val="27"/>
          <w:szCs w:val="27"/>
        </w:rPr>
        <w:t>Жесткова</w:t>
      </w:r>
      <w:proofErr w:type="spellEnd"/>
      <w:r w:rsidR="0054457F" w:rsidRPr="00A759F5">
        <w:rPr>
          <w:rFonts w:ascii="Times New Roman" w:hAnsi="Times New Roman" w:cs="Times New Roman"/>
          <w:color w:val="1A1A1A"/>
          <w:sz w:val="27"/>
          <w:szCs w:val="27"/>
        </w:rPr>
        <w:t>, 25/2. Режим работы: понедельник - пятница, с 8</w:t>
      </w:r>
      <w:r w:rsidR="0054457F" w:rsidRPr="00A759F5">
        <w:rPr>
          <w:rFonts w:ascii="Times New Roman" w:hAnsi="Times New Roman" w:cs="Times New Roman"/>
          <w:color w:val="1A1A1A"/>
          <w:sz w:val="27"/>
          <w:szCs w:val="27"/>
          <w:u w:val="single"/>
          <w:vertAlign w:val="superscript"/>
        </w:rPr>
        <w:t>00</w:t>
      </w:r>
      <w:r w:rsidR="0054457F" w:rsidRPr="00A759F5">
        <w:rPr>
          <w:rFonts w:ascii="Times New Roman" w:hAnsi="Times New Roman" w:cs="Times New Roman"/>
          <w:color w:val="1A1A1A"/>
          <w:sz w:val="27"/>
          <w:szCs w:val="27"/>
        </w:rPr>
        <w:t> до 17</w:t>
      </w:r>
      <w:r w:rsidR="0054457F" w:rsidRPr="00A759F5">
        <w:rPr>
          <w:rFonts w:ascii="Times New Roman" w:hAnsi="Times New Roman" w:cs="Times New Roman"/>
          <w:color w:val="1A1A1A"/>
          <w:sz w:val="27"/>
          <w:szCs w:val="27"/>
          <w:u w:val="single"/>
          <w:vertAlign w:val="superscript"/>
        </w:rPr>
        <w:t>00</w:t>
      </w:r>
      <w:r w:rsidR="0054457F" w:rsidRPr="00A759F5">
        <w:rPr>
          <w:rFonts w:ascii="Times New Roman" w:hAnsi="Times New Roman" w:cs="Times New Roman"/>
          <w:color w:val="1A1A1A"/>
          <w:sz w:val="27"/>
          <w:szCs w:val="27"/>
        </w:rPr>
        <w:t>, обеденный перерыв - 12</w:t>
      </w:r>
      <w:r w:rsidR="0054457F" w:rsidRPr="00A759F5">
        <w:rPr>
          <w:rFonts w:ascii="Times New Roman" w:hAnsi="Times New Roman" w:cs="Times New Roman"/>
          <w:color w:val="1A1A1A"/>
          <w:sz w:val="27"/>
          <w:szCs w:val="27"/>
          <w:u w:val="single"/>
          <w:vertAlign w:val="superscript"/>
        </w:rPr>
        <w:t>00</w:t>
      </w:r>
      <w:r w:rsidR="0054457F" w:rsidRPr="00A759F5">
        <w:rPr>
          <w:rFonts w:ascii="Times New Roman" w:hAnsi="Times New Roman" w:cs="Times New Roman"/>
          <w:color w:val="1A1A1A"/>
          <w:sz w:val="27"/>
          <w:szCs w:val="27"/>
        </w:rPr>
        <w:t>- 13</w:t>
      </w:r>
      <w:r w:rsidR="0054457F" w:rsidRPr="00A759F5">
        <w:rPr>
          <w:rFonts w:ascii="Times New Roman" w:hAnsi="Times New Roman" w:cs="Times New Roman"/>
          <w:color w:val="1A1A1A"/>
          <w:sz w:val="27"/>
          <w:szCs w:val="27"/>
          <w:u w:val="single"/>
          <w:vertAlign w:val="superscript"/>
        </w:rPr>
        <w:t>00</w:t>
      </w:r>
      <w:r w:rsidR="0054457F" w:rsidRPr="00A759F5">
        <w:rPr>
          <w:rFonts w:ascii="Times New Roman" w:hAnsi="Times New Roman" w:cs="Times New Roman"/>
          <w:color w:val="1A1A1A"/>
          <w:sz w:val="27"/>
          <w:szCs w:val="27"/>
        </w:rPr>
        <w:t>, контактные телефоны: 8-0212-37-75-26, 8-0212-37-69-61.                         </w:t>
      </w:r>
    </w:p>
    <w:p w:rsidR="003C78BD" w:rsidRDefault="003C78BD" w:rsidP="00A759F5">
      <w:pPr>
        <w:pStyle w:val="a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A759F5" w:rsidRPr="00A759F5" w:rsidRDefault="003C78BD" w:rsidP="00A759F5">
      <w:pPr>
        <w:pStyle w:val="a6"/>
        <w:jc w:val="both"/>
        <w:rPr>
          <w:rFonts w:ascii="Times New Roman" w:hAnsi="Times New Roman" w:cs="Times New Roman"/>
          <w:b/>
          <w:bCs/>
          <w:spacing w:val="-15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36100C" w:rsidRPr="00A759F5">
        <w:rPr>
          <w:rFonts w:ascii="Times New Roman" w:hAnsi="Times New Roman" w:cs="Times New Roman"/>
          <w:b/>
          <w:bCs/>
          <w:spacing w:val="-15"/>
          <w:sz w:val="27"/>
          <w:szCs w:val="27"/>
          <w:lang w:eastAsia="ru-RU"/>
        </w:rPr>
        <w:tab/>
      </w:r>
    </w:p>
    <w:p w:rsidR="0036100C" w:rsidRPr="00A759F5" w:rsidRDefault="0051207B" w:rsidP="00A759F5">
      <w:pPr>
        <w:pStyle w:val="a6"/>
        <w:jc w:val="both"/>
        <w:rPr>
          <w:rFonts w:ascii="Times New Roman" w:hAnsi="Times New Roman" w:cs="Times New Roman"/>
          <w:b/>
          <w:bCs/>
          <w:spacing w:val="-15"/>
          <w:sz w:val="27"/>
          <w:szCs w:val="27"/>
          <w:lang w:eastAsia="ru-RU"/>
        </w:rPr>
      </w:pPr>
      <w:r w:rsidRPr="00A759F5">
        <w:rPr>
          <w:rFonts w:ascii="Times New Roman" w:hAnsi="Times New Roman" w:cs="Times New Roman"/>
          <w:b/>
          <w:bCs/>
          <w:spacing w:val="-15"/>
          <w:sz w:val="27"/>
          <w:szCs w:val="27"/>
          <w:lang w:eastAsia="ru-RU"/>
        </w:rPr>
        <w:t>Подробная и</w:t>
      </w:r>
      <w:r w:rsidR="00840F11" w:rsidRPr="00A759F5">
        <w:rPr>
          <w:rFonts w:ascii="Times New Roman" w:hAnsi="Times New Roman" w:cs="Times New Roman"/>
          <w:b/>
          <w:bCs/>
          <w:spacing w:val="-15"/>
          <w:sz w:val="27"/>
          <w:szCs w:val="27"/>
          <w:lang w:eastAsia="ru-RU"/>
        </w:rPr>
        <w:t>нформация о порядке проведения лабораторных исследований клеща содержится на сайте</w:t>
      </w:r>
      <w:r w:rsidR="0036100C" w:rsidRPr="00A759F5">
        <w:rPr>
          <w:rFonts w:ascii="Times New Roman" w:hAnsi="Times New Roman" w:cs="Times New Roman"/>
          <w:b/>
          <w:bCs/>
          <w:spacing w:val="-15"/>
          <w:sz w:val="27"/>
          <w:szCs w:val="27"/>
          <w:lang w:eastAsia="ru-RU"/>
        </w:rPr>
        <w:t>:</w:t>
      </w:r>
      <w:r w:rsidRPr="00A759F5">
        <w:rPr>
          <w:rFonts w:ascii="Times New Roman" w:hAnsi="Times New Roman" w:cs="Times New Roman"/>
          <w:b/>
          <w:bCs/>
          <w:spacing w:val="-15"/>
          <w:sz w:val="27"/>
          <w:szCs w:val="27"/>
          <w:lang w:eastAsia="ru-RU"/>
        </w:rPr>
        <w:t xml:space="preserve"> </w:t>
      </w:r>
      <w:r w:rsidR="00840F11" w:rsidRPr="00A759F5">
        <w:rPr>
          <w:rFonts w:ascii="Times New Roman" w:hAnsi="Times New Roman" w:cs="Times New Roman"/>
          <w:b/>
          <w:bCs/>
          <w:spacing w:val="-15"/>
          <w:sz w:val="27"/>
          <w:szCs w:val="27"/>
          <w:lang w:eastAsia="ru-RU"/>
        </w:rPr>
        <w:t> </w:t>
      </w:r>
    </w:p>
    <w:p w:rsidR="00840F11" w:rsidRPr="00A759F5" w:rsidRDefault="00660E49" w:rsidP="00A759F5">
      <w:pPr>
        <w:pStyle w:val="a6"/>
        <w:jc w:val="both"/>
        <w:rPr>
          <w:rFonts w:ascii="Times New Roman" w:hAnsi="Times New Roman" w:cs="Times New Roman"/>
          <w:b/>
          <w:bCs/>
          <w:spacing w:val="-15"/>
          <w:sz w:val="27"/>
          <w:szCs w:val="27"/>
          <w:lang w:eastAsia="ru-RU"/>
        </w:rPr>
      </w:pPr>
      <w:hyperlink r:id="rId4" w:history="1">
        <w:r w:rsidR="00840F11" w:rsidRPr="00A759F5">
          <w:rPr>
            <w:rFonts w:ascii="Times New Roman" w:hAnsi="Times New Roman" w:cs="Times New Roman"/>
            <w:b/>
            <w:bCs/>
            <w:color w:val="0078FF"/>
            <w:spacing w:val="-15"/>
            <w:sz w:val="27"/>
            <w:szCs w:val="27"/>
            <w:u w:val="single"/>
            <w:lang w:eastAsia="ru-RU"/>
          </w:rPr>
          <w:t>https://rcheph.by/news/epidemiologicheskaya-situatsiya-po-kleshchevym-infektsiyam-v-respublike-belarus-i-rezultaty-entomolo.html</w:t>
        </w:r>
      </w:hyperlink>
    </w:p>
    <w:p w:rsidR="00840F11" w:rsidRPr="00A759F5" w:rsidRDefault="00840F11" w:rsidP="00A759F5">
      <w:pPr>
        <w:pStyle w:val="a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840F11" w:rsidRPr="004004E4" w:rsidRDefault="004004E4" w:rsidP="00A759F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4004E4">
        <w:rPr>
          <w:rFonts w:ascii="Times New Roman" w:hAnsi="Times New Roman" w:cs="Times New Roman"/>
          <w:sz w:val="20"/>
          <w:szCs w:val="20"/>
        </w:rPr>
        <w:t>ГУ «</w:t>
      </w:r>
      <w:proofErr w:type="spellStart"/>
      <w:r w:rsidRPr="004004E4">
        <w:rPr>
          <w:rFonts w:ascii="Times New Roman" w:hAnsi="Times New Roman" w:cs="Times New Roman"/>
          <w:sz w:val="20"/>
          <w:szCs w:val="20"/>
        </w:rPr>
        <w:t>Россонский</w:t>
      </w:r>
      <w:proofErr w:type="spellEnd"/>
      <w:r w:rsidRPr="004004E4">
        <w:rPr>
          <w:rFonts w:ascii="Times New Roman" w:hAnsi="Times New Roman" w:cs="Times New Roman"/>
          <w:sz w:val="20"/>
          <w:szCs w:val="20"/>
        </w:rPr>
        <w:t xml:space="preserve"> РЦГЭ»,2023г.</w:t>
      </w:r>
    </w:p>
    <w:sectPr w:rsidR="00840F11" w:rsidRPr="004004E4" w:rsidSect="0027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61A"/>
    <w:rsid w:val="00057CCD"/>
    <w:rsid w:val="0008658A"/>
    <w:rsid w:val="0015128E"/>
    <w:rsid w:val="001D32D7"/>
    <w:rsid w:val="00261569"/>
    <w:rsid w:val="00276EC9"/>
    <w:rsid w:val="002C1DA5"/>
    <w:rsid w:val="0036100C"/>
    <w:rsid w:val="00365BF9"/>
    <w:rsid w:val="003667A7"/>
    <w:rsid w:val="003C148F"/>
    <w:rsid w:val="003C78BD"/>
    <w:rsid w:val="003D088A"/>
    <w:rsid w:val="004004E4"/>
    <w:rsid w:val="004E5C46"/>
    <w:rsid w:val="0051207B"/>
    <w:rsid w:val="0054457F"/>
    <w:rsid w:val="005525BE"/>
    <w:rsid w:val="005B710B"/>
    <w:rsid w:val="005F09A8"/>
    <w:rsid w:val="00605D12"/>
    <w:rsid w:val="00613013"/>
    <w:rsid w:val="00660E49"/>
    <w:rsid w:val="006C2F3B"/>
    <w:rsid w:val="00702101"/>
    <w:rsid w:val="007510EE"/>
    <w:rsid w:val="007C3AEE"/>
    <w:rsid w:val="007F7673"/>
    <w:rsid w:val="00840F11"/>
    <w:rsid w:val="008554E6"/>
    <w:rsid w:val="009A2FAD"/>
    <w:rsid w:val="009F77B3"/>
    <w:rsid w:val="00A07725"/>
    <w:rsid w:val="00A759F5"/>
    <w:rsid w:val="00A92CB4"/>
    <w:rsid w:val="00AC561A"/>
    <w:rsid w:val="00C1124B"/>
    <w:rsid w:val="00C739D1"/>
    <w:rsid w:val="00C91014"/>
    <w:rsid w:val="00CE7F9A"/>
    <w:rsid w:val="00D31EB6"/>
    <w:rsid w:val="00D35CB6"/>
    <w:rsid w:val="00D620D2"/>
    <w:rsid w:val="00DF0058"/>
    <w:rsid w:val="00E61324"/>
    <w:rsid w:val="00E92156"/>
    <w:rsid w:val="00F5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53F5"/>
  <w15:docId w15:val="{A174DFF2-9362-49D2-AE3A-D4948EA7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EC9"/>
  </w:style>
  <w:style w:type="paragraph" w:styleId="2">
    <w:name w:val="heading 2"/>
    <w:basedOn w:val="a"/>
    <w:link w:val="20"/>
    <w:uiPriority w:val="9"/>
    <w:qFormat/>
    <w:rsid w:val="00840F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561A"/>
    <w:rPr>
      <w:b/>
      <w:bCs/>
    </w:rPr>
  </w:style>
  <w:style w:type="character" w:styleId="a5">
    <w:name w:val="Emphasis"/>
    <w:basedOn w:val="a0"/>
    <w:uiPriority w:val="20"/>
    <w:qFormat/>
    <w:rsid w:val="00AC561A"/>
    <w:rPr>
      <w:i/>
      <w:iCs/>
    </w:rPr>
  </w:style>
  <w:style w:type="paragraph" w:styleId="a6">
    <w:name w:val="No Spacing"/>
    <w:uiPriority w:val="1"/>
    <w:qFormat/>
    <w:rsid w:val="002C1DA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40F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840F1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12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2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cheph.by/news/epidemiologicheskaya-situatsiya-po-kleshchevym-infektsiyam-v-respublike-belarus-i-rezultaty-entomol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2023-08-21T10:19:00Z</dcterms:created>
  <dcterms:modified xsi:type="dcterms:W3CDTF">2023-08-22T13:14:00Z</dcterms:modified>
</cp:coreProperties>
</file>