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835"/>
        <w:gridCol w:w="4678"/>
        <w:gridCol w:w="2551"/>
        <w:gridCol w:w="1843"/>
        <w:gridCol w:w="2268"/>
      </w:tblGrid>
      <w:tr w:rsidR="007E1C58" w:rsidRPr="0078307B" w:rsidTr="001A2621">
        <w:trPr>
          <w:cantSplit/>
          <w:trHeight w:val="180"/>
          <w:tblHeader/>
        </w:trPr>
        <w:tc>
          <w:tcPr>
            <w:tcW w:w="198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bookmarkStart w:id="0" w:name="_GoBack"/>
            <w:bookmarkEnd w:id="0"/>
            <w:r w:rsidRPr="0078307B">
              <w:rPr>
                <w:rFonts w:ascii="Times New Roman" w:hAnsi="Times New Roman" w:cs="Times New Roman"/>
                <w:b/>
                <w:spacing w:val="-20"/>
                <w:sz w:val="28"/>
                <w:szCs w:val="28"/>
                <w:lang w:val="en-US"/>
              </w:rPr>
              <w:t>1</w:t>
            </w:r>
          </w:p>
        </w:tc>
        <w:tc>
          <w:tcPr>
            <w:tcW w:w="283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2</w:t>
            </w:r>
          </w:p>
        </w:tc>
        <w:tc>
          <w:tcPr>
            <w:tcW w:w="467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3</w:t>
            </w:r>
          </w:p>
        </w:tc>
        <w:tc>
          <w:tcPr>
            <w:tcW w:w="2551"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4</w:t>
            </w:r>
          </w:p>
        </w:tc>
        <w:tc>
          <w:tcPr>
            <w:tcW w:w="1843"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5</w:t>
            </w:r>
          </w:p>
        </w:tc>
        <w:tc>
          <w:tcPr>
            <w:tcW w:w="226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6</w:t>
            </w:r>
          </w:p>
        </w:tc>
      </w:tr>
      <w:tr w:rsidR="007E1C58" w:rsidRPr="0078307B" w:rsidTr="001A2621">
        <w:trPr>
          <w:trHeight w:val="2799"/>
        </w:trPr>
        <w:tc>
          <w:tcPr>
            <w:tcW w:w="1985" w:type="dxa"/>
          </w:tcPr>
          <w:p w:rsidR="007E1C58" w:rsidRPr="001A2621"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2"/>
                <w:szCs w:val="22"/>
              </w:rPr>
            </w:pPr>
            <w:r w:rsidRPr="001A2621">
              <w:rPr>
                <w:rFonts w:ascii="Times New Roman" w:hAnsi="Times New Roman" w:cs="Times New Roman"/>
                <w:b/>
                <w:spacing w:val="-20"/>
                <w:sz w:val="22"/>
                <w:szCs w:val="22"/>
              </w:rPr>
              <w:t>Наименование административной процедуры</w:t>
            </w:r>
          </w:p>
        </w:tc>
        <w:tc>
          <w:tcPr>
            <w:tcW w:w="2835" w:type="dxa"/>
          </w:tcPr>
          <w:p w:rsidR="007E1C58" w:rsidRPr="001A2621" w:rsidRDefault="001A2621" w:rsidP="001A2621">
            <w:pPr>
              <w:jc w:val="center"/>
              <w:rPr>
                <w:rFonts w:ascii="Times New Roman" w:hAnsi="Times New Roman" w:cs="Times New Roman"/>
                <w:b/>
                <w:spacing w:val="-20"/>
              </w:rPr>
            </w:pPr>
            <w:r w:rsidRPr="001A2621">
              <w:rPr>
                <w:rFonts w:ascii="Times New Roman" w:hAnsi="Times New Roman" w:cs="Times New Roman"/>
                <w:b/>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67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Документы и (или) сведения, представляемые гражданином для осуществления административной процедуры</w:t>
            </w:r>
          </w:p>
        </w:tc>
        <w:tc>
          <w:tcPr>
            <w:tcW w:w="2551"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Размер платы, взимаемой при осуществлении административной процедуры</w:t>
            </w:r>
          </w:p>
        </w:tc>
        <w:tc>
          <w:tcPr>
            <w:tcW w:w="1843"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Максимальный срок осуществления административной процедуры</w:t>
            </w:r>
          </w:p>
        </w:tc>
        <w:tc>
          <w:tcPr>
            <w:tcW w:w="226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Срок действия справки, другого документа (решения), выдаваемых (принимаемого) при осуществлении административной процедуры</w:t>
            </w:r>
          </w:p>
        </w:tc>
      </w:tr>
      <w:tr w:rsidR="007E1C58" w:rsidRPr="0078307B" w:rsidTr="001A2621">
        <w:trPr>
          <w:trHeight w:val="351"/>
        </w:trPr>
        <w:tc>
          <w:tcPr>
            <w:tcW w:w="16160" w:type="dxa"/>
            <w:gridSpan w:val="6"/>
          </w:tcPr>
          <w:p w:rsidR="007E1C58" w:rsidRPr="001A2621" w:rsidRDefault="007E1C58" w:rsidP="001A2621">
            <w:pPr>
              <w:pStyle w:val="ConsPlusNormal"/>
              <w:suppressAutoHyphens/>
              <w:spacing w:line="280" w:lineRule="exact"/>
              <w:ind w:right="-62"/>
              <w:jc w:val="center"/>
              <w:outlineLvl w:val="1"/>
              <w:rPr>
                <w:rFonts w:ascii="Times New Roman" w:hAnsi="Times New Roman" w:cs="Times New Roman"/>
                <w:b/>
                <w:spacing w:val="-20"/>
                <w:sz w:val="28"/>
                <w:szCs w:val="28"/>
              </w:rPr>
            </w:pPr>
            <w:r w:rsidRPr="0078307B">
              <w:rPr>
                <w:rFonts w:ascii="Times New Roman" w:hAnsi="Times New Roman" w:cs="Times New Roman"/>
                <w:b/>
                <w:spacing w:val="-20"/>
                <w:sz w:val="28"/>
                <w:szCs w:val="28"/>
              </w:rPr>
              <w:t>ГЛАВА 11ДОКУМЕНТИРОВАНИЕ НАСЕЛЕНИЯ РЕСПУБЛИКИ БЕЛАРУСЬ</w:t>
            </w:r>
          </w:p>
        </w:tc>
      </w:tr>
      <w:tr w:rsidR="007E1C58" w:rsidRPr="0078307B" w:rsidTr="001A2621">
        <w:trPr>
          <w:trHeight w:val="277"/>
        </w:trPr>
        <w:tc>
          <w:tcPr>
            <w:tcW w:w="16160" w:type="dxa"/>
            <w:gridSpan w:val="6"/>
          </w:tcPr>
          <w:p w:rsidR="007E1C58" w:rsidRPr="0078307B" w:rsidRDefault="007E1C58" w:rsidP="00DE2506">
            <w:pPr>
              <w:pStyle w:val="ConsPlusNormal"/>
              <w:suppressAutoHyphens/>
              <w:spacing w:line="280" w:lineRule="exact"/>
              <w:ind w:right="-62"/>
              <w:jc w:val="center"/>
              <w:rPr>
                <w:rFonts w:ascii="Times New Roman" w:hAnsi="Times New Roman" w:cs="Times New Roman"/>
                <w:spacing w:val="-20"/>
                <w:sz w:val="28"/>
                <w:szCs w:val="28"/>
              </w:rPr>
            </w:pPr>
            <w:r w:rsidRPr="0029143F">
              <w:rPr>
                <w:rFonts w:ascii="Times New Roman" w:hAnsi="Times New Roman" w:cs="Times New Roman"/>
                <w:spacing w:val="-20"/>
                <w:sz w:val="28"/>
                <w:szCs w:val="28"/>
              </w:rPr>
              <w:t>11.1. ВЫДАЧА ПАСПОРТА ГРАЖДАНИНУ РЕСПУБЛИКИ БЕЛАРУСЬ</w:t>
            </w:r>
            <w:r w:rsidR="00DE2506" w:rsidRPr="0029143F">
              <w:rPr>
                <w:rFonts w:ascii="Times New Roman" w:hAnsi="Times New Roman" w:cs="Times New Roman"/>
                <w:spacing w:val="-20"/>
                <w:sz w:val="28"/>
                <w:szCs w:val="28"/>
              </w:rPr>
              <w:t>:</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 достигшему 14-летнего возраста</w:t>
            </w:r>
          </w:p>
        </w:tc>
        <w:tc>
          <w:tcPr>
            <w:tcW w:w="2835" w:type="dxa"/>
          </w:tcPr>
          <w:p w:rsidR="001A2621"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w:t>
            </w:r>
          </w:p>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услуги, в том числе жилищно-строительный </w:t>
            </w:r>
            <w:r w:rsidRPr="00333BDF">
              <w:rPr>
                <w:rFonts w:ascii="Times New Roman" w:hAnsi="Times New Roman" w:cs="Times New Roman"/>
                <w:spacing w:val="-20"/>
                <w:sz w:val="30"/>
                <w:szCs w:val="30"/>
              </w:rPr>
              <w:lastRenderedPageBreak/>
              <w:t>(жилищный)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4678" w:type="dxa"/>
          </w:tcPr>
          <w:p w:rsidR="0029143F"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(для граждан, </w:t>
            </w:r>
            <w:proofErr w:type="spellStart"/>
            <w:r w:rsidRPr="00333BDF">
              <w:rPr>
                <w:rFonts w:ascii="Times New Roman" w:hAnsi="Times New Roman" w:cs="Times New Roman"/>
                <w:spacing w:val="-20"/>
                <w:sz w:val="30"/>
                <w:szCs w:val="30"/>
              </w:rPr>
              <w:t>постояннопроживающих</w:t>
            </w:r>
            <w:proofErr w:type="spellEnd"/>
            <w:r w:rsidRPr="00333BDF">
              <w:rPr>
                <w:rFonts w:ascii="Times New Roman" w:hAnsi="Times New Roman" w:cs="Times New Roman"/>
                <w:spacing w:val="-20"/>
                <w:sz w:val="30"/>
                <w:szCs w:val="30"/>
              </w:rPr>
              <w:t xml:space="preserve"> в Республике </w:t>
            </w:r>
            <w:r w:rsidRPr="00333BDF">
              <w:rPr>
                <w:rFonts w:ascii="Times New Roman" w:hAnsi="Times New Roman" w:cs="Times New Roman"/>
                <w:spacing w:val="-20"/>
                <w:sz w:val="30"/>
                <w:szCs w:val="30"/>
              </w:rPr>
              <w:lastRenderedPageBreak/>
              <w:t>Беларусь, не имеющих регистрации по месту жительства)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r w:rsidRPr="00333BDF">
              <w:rPr>
                <w:rFonts w:ascii="Times New Roman" w:hAnsi="Times New Roman" w:cs="Times New Roman"/>
                <w:spacing w:val="-20"/>
                <w:sz w:val="30"/>
                <w:szCs w:val="30"/>
              </w:rPr>
              <w:lastRenderedPageBreak/>
              <w:t xml:space="preserve">первоочередном </w:t>
            </w:r>
          </w:p>
          <w:p w:rsidR="0029143F" w:rsidRPr="00333BDF" w:rsidRDefault="0029143F" w:rsidP="00305D9F">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29143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proofErr w:type="gramStart"/>
            <w:r w:rsidRPr="00333BDF">
              <w:rPr>
                <w:rFonts w:ascii="Times New Roman" w:hAnsi="Times New Roman" w:cs="Times New Roman"/>
                <w:spacing w:val="-20"/>
                <w:sz w:val="30"/>
                <w:szCs w:val="30"/>
              </w:rPr>
              <w:t>выдачу  паспорта</w:t>
            </w:r>
            <w:proofErr w:type="gramEnd"/>
            <w:r w:rsidRPr="00333BDF">
              <w:rPr>
                <w:rFonts w:ascii="Times New Roman" w:hAnsi="Times New Roman" w:cs="Times New Roman"/>
                <w:spacing w:val="-20"/>
                <w:sz w:val="30"/>
                <w:szCs w:val="30"/>
              </w:rPr>
              <w:t xml:space="preserve">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333BDF">
              <w:rPr>
                <w:rFonts w:ascii="Times New Roman" w:hAnsi="Times New Roman" w:cs="Times New Roman"/>
                <w:spacing w:val="-20"/>
                <w:sz w:val="30"/>
                <w:szCs w:val="30"/>
              </w:rPr>
              <w:lastRenderedPageBreak/>
              <w:t>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333BDF">
              <w:rPr>
                <w:rFonts w:ascii="Times New Roman" w:hAnsi="Times New Roman" w:cs="Times New Roman"/>
                <w:spacing w:val="-20"/>
                <w:sz w:val="30"/>
                <w:szCs w:val="30"/>
              </w:rPr>
              <w:lastRenderedPageBreak/>
              <w:t>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 не достигшему 14-летнего возраста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письменное ходатайство организации,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заявления для иных граждан </w:t>
            </w:r>
            <w:r w:rsidRPr="00333BDF">
              <w:rPr>
                <w:rFonts w:ascii="Times New Roman" w:hAnsi="Times New Roman" w:cs="Times New Roman"/>
                <w:spacing w:val="-20"/>
                <w:sz w:val="30"/>
                <w:szCs w:val="30"/>
              </w:rPr>
              <w:lastRenderedPageBreak/>
              <w:t>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rPr>
          <w:trHeight w:val="4872"/>
        </w:trPr>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достигшему 14-летнего возраста, - в случае утраты (</w:t>
            </w:r>
            <w:proofErr w:type="gramStart"/>
            <w:r w:rsidRPr="00333BDF">
              <w:rPr>
                <w:rFonts w:ascii="Times New Roman" w:hAnsi="Times New Roman" w:cs="Times New Roman"/>
                <w:spacing w:val="-20"/>
                <w:sz w:val="30"/>
                <w:szCs w:val="30"/>
              </w:rPr>
              <w:t>хищения)  паспорта</w:t>
            </w:r>
            <w:proofErr w:type="gramEnd"/>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00246B6A" w:rsidRPr="00246B6A">
              <w:rPr>
                <w:rFonts w:ascii="Times New Roman" w:hAnsi="Times New Roman" w:cs="Times New Roman"/>
                <w:spacing w:val="-20"/>
                <w:sz w:val="30"/>
                <w:szCs w:val="30"/>
              </w:rPr>
              <w:t>заявление</w:t>
            </w:r>
            <w:proofErr w:type="spellEnd"/>
            <w:r w:rsidR="00246B6A" w:rsidRPr="00246B6A">
              <w:rPr>
                <w:rFonts w:ascii="Times New Roman" w:hAnsi="Times New Roman" w:cs="Times New Roman"/>
                <w:spacing w:val="-20"/>
                <w:sz w:val="30"/>
                <w:szCs w:val="30"/>
              </w:rPr>
              <w:t xml:space="preserve"> об утрате (хищении) паспорта, содержащее сведения об обстоятельствах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w:t>
            </w:r>
            <w:proofErr w:type="spellStart"/>
            <w:r w:rsidRPr="00333BDF">
              <w:rPr>
                <w:rFonts w:ascii="Times New Roman" w:hAnsi="Times New Roman" w:cs="Times New Roman"/>
                <w:spacing w:val="-20"/>
                <w:sz w:val="30"/>
                <w:szCs w:val="30"/>
              </w:rPr>
              <w:t>зарубежом</w:t>
            </w:r>
            <w:proofErr w:type="spellEnd"/>
            <w:r w:rsidRPr="00333BDF">
              <w:rPr>
                <w:rFonts w:ascii="Times New Roman" w:hAnsi="Times New Roman" w:cs="Times New Roman"/>
                <w:spacing w:val="-20"/>
                <w:sz w:val="30"/>
                <w:szCs w:val="30"/>
              </w:rPr>
              <w:t>,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w:t>
            </w:r>
            <w:r w:rsidRPr="00333BDF">
              <w:rPr>
                <w:rFonts w:ascii="Times New Roman" w:hAnsi="Times New Roman" w:cs="Times New Roman"/>
                <w:spacing w:val="-20"/>
                <w:sz w:val="30"/>
                <w:szCs w:val="30"/>
              </w:rPr>
              <w:lastRenderedPageBreak/>
              <w:t xml:space="preserve">для получения медицинской помощи, в случае выдачи им паспорта в первоочередном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proofErr w:type="gramStart"/>
            <w:r w:rsidRPr="00333BDF">
              <w:rPr>
                <w:rFonts w:ascii="Times New Roman" w:hAnsi="Times New Roman" w:cs="Times New Roman"/>
                <w:spacing w:val="-20"/>
                <w:sz w:val="30"/>
                <w:szCs w:val="30"/>
              </w:rPr>
              <w:t>выдачу  паспорта</w:t>
            </w:r>
            <w:proofErr w:type="gramEnd"/>
            <w:r w:rsidRPr="00333BDF">
              <w:rPr>
                <w:rFonts w:ascii="Times New Roman" w:hAnsi="Times New Roman" w:cs="Times New Roman"/>
                <w:spacing w:val="-20"/>
                <w:sz w:val="30"/>
                <w:szCs w:val="30"/>
              </w:rPr>
              <w:t xml:space="preserve">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15 дней со дня </w:t>
            </w:r>
            <w:r w:rsidRPr="00333BDF">
              <w:rPr>
                <w:rFonts w:ascii="Times New Roman" w:hAnsi="Times New Roman" w:cs="Times New Roman"/>
                <w:spacing w:val="-20"/>
                <w:sz w:val="30"/>
                <w:szCs w:val="30"/>
              </w:rPr>
              <w:lastRenderedPageBreak/>
              <w:t>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не достигшему 14-летнего возраста, - в случае утраты (</w:t>
            </w:r>
            <w:proofErr w:type="gramStart"/>
            <w:r w:rsidRPr="00333BDF">
              <w:rPr>
                <w:rFonts w:ascii="Times New Roman" w:hAnsi="Times New Roman" w:cs="Times New Roman"/>
                <w:spacing w:val="-20"/>
                <w:sz w:val="30"/>
                <w:szCs w:val="30"/>
              </w:rPr>
              <w:t>хищения)  паспорта</w:t>
            </w:r>
            <w:proofErr w:type="gramEnd"/>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00246B6A" w:rsidRPr="00246B6A">
              <w:rPr>
                <w:rFonts w:ascii="Times New Roman" w:hAnsi="Times New Roman" w:cs="Times New Roman"/>
                <w:spacing w:val="-20"/>
                <w:sz w:val="30"/>
                <w:szCs w:val="30"/>
              </w:rPr>
              <w:t>заявление</w:t>
            </w:r>
            <w:proofErr w:type="spellEnd"/>
            <w:r w:rsidR="00246B6A" w:rsidRPr="00246B6A">
              <w:rPr>
                <w:rFonts w:ascii="Times New Roman" w:hAnsi="Times New Roman" w:cs="Times New Roman"/>
                <w:spacing w:val="-20"/>
                <w:sz w:val="30"/>
                <w:szCs w:val="30"/>
              </w:rPr>
              <w:t xml:space="preserve"> об утрате (хищении) паспорта, содержащее сведения об обстоятельствах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w:t>
            </w:r>
            <w:proofErr w:type="spellStart"/>
            <w:r w:rsidRPr="00333BDF">
              <w:rPr>
                <w:rFonts w:ascii="Times New Roman" w:hAnsi="Times New Roman" w:cs="Times New Roman"/>
                <w:spacing w:val="-20"/>
                <w:sz w:val="30"/>
                <w:szCs w:val="30"/>
              </w:rPr>
              <w:t>приМинистерстве</w:t>
            </w:r>
            <w:proofErr w:type="spellEnd"/>
            <w:r w:rsidRPr="00333BDF">
              <w:rPr>
                <w:rFonts w:ascii="Times New Roman" w:hAnsi="Times New Roman" w:cs="Times New Roman"/>
                <w:spacing w:val="-20"/>
                <w:sz w:val="30"/>
                <w:szCs w:val="30"/>
              </w:rP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331A5D"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333BDF">
              <w:rPr>
                <w:rFonts w:ascii="Times New Roman" w:hAnsi="Times New Roman" w:cs="Times New Roman"/>
                <w:spacing w:val="-20"/>
                <w:sz w:val="30"/>
                <w:szCs w:val="30"/>
              </w:rPr>
              <w:lastRenderedPageBreak/>
              <w:t>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w:t>
            </w:r>
            <w:r w:rsidRPr="00333BDF">
              <w:rPr>
                <w:rFonts w:ascii="Times New Roman" w:hAnsi="Times New Roman" w:cs="Times New Roman"/>
                <w:spacing w:val="-20"/>
                <w:sz w:val="30"/>
                <w:szCs w:val="30"/>
              </w:rPr>
              <w:lastRenderedPageBreak/>
              <w:t xml:space="preserve">миграции, расположенных </w:t>
            </w:r>
          </w:p>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c>
          <w:tcPr>
            <w:tcW w:w="16160" w:type="dxa"/>
            <w:gridSpan w:val="6"/>
          </w:tcPr>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достигшему 14-летнего возраста, - впервые</w:t>
            </w:r>
          </w:p>
        </w:tc>
        <w:tc>
          <w:tcPr>
            <w:tcW w:w="2835" w:type="dxa"/>
          </w:tcPr>
          <w:p w:rsidR="007E1C58" w:rsidRPr="00333BDF" w:rsidRDefault="00246B6A" w:rsidP="00DE2506">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w:t>
            </w:r>
            <w:r w:rsidRPr="00246B6A">
              <w:rPr>
                <w:rFonts w:ascii="Times New Roman" w:hAnsi="Times New Roman" w:cs="Times New Roman"/>
                <w:spacing w:val="-20"/>
                <w:sz w:val="30"/>
                <w:szCs w:val="30"/>
              </w:rPr>
              <w:lastRenderedPageBreak/>
              <w:t>(оформивших постоянное проживание) за пределами Республики Беларусь и не состоящих на консульском учете)</w:t>
            </w:r>
          </w:p>
        </w:tc>
        <w:tc>
          <w:tcPr>
            <w:tcW w:w="4678" w:type="dxa"/>
          </w:tcPr>
          <w:p w:rsidR="007E1C58" w:rsidRPr="00333BDF" w:rsidRDefault="00246B6A" w:rsidP="00DE2506">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удостоверяющий личность (при его наличии)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t>заявление об утрате (хищении) паспорта, содержащее сведения об обстоятельствах его утраты (хищения) (в случае утраты (хищения)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граждан,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7E1C58" w:rsidRPr="00333BDF" w:rsidRDefault="007E1C58" w:rsidP="00DE2506">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11.1-1.2. не достигшему 14-летнего возраста</w:t>
            </w:r>
          </w:p>
        </w:tc>
        <w:tc>
          <w:tcPr>
            <w:tcW w:w="2835" w:type="dxa"/>
          </w:tcPr>
          <w:p w:rsidR="007E1C5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w:t>
            </w:r>
            <w:r w:rsidRPr="00246B6A">
              <w:rPr>
                <w:rFonts w:ascii="Times New Roman" w:hAnsi="Times New Roman" w:cs="Times New Roman"/>
                <w:spacing w:val="-20"/>
                <w:sz w:val="30"/>
                <w:szCs w:val="30"/>
              </w:rPr>
              <w:lastRenderedPageBreak/>
              <w:t>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4678" w:type="dxa"/>
          </w:tcPr>
          <w:p w:rsidR="008E2B51" w:rsidRPr="00333BDF" w:rsidRDefault="00246B6A" w:rsidP="000A59B8">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удостоверяющий личность несовершеннолетнего (при его наличии)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несовершеннолетнего</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паспорта, содержащее сведения об обстоятельствах его утраты (хищения) (в случае утраты (хищения)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1843" w:type="dxa"/>
          </w:tcPr>
          <w:p w:rsidR="007E1C58" w:rsidRPr="00333BDF" w:rsidRDefault="007E1C5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11.1-1.3. в случае утраты (хищения) идентификационной карты</w:t>
            </w:r>
          </w:p>
        </w:tc>
        <w:tc>
          <w:tcPr>
            <w:tcW w:w="2835" w:type="dxa"/>
          </w:tcPr>
          <w:p w:rsidR="000A59B8" w:rsidRPr="00333BDF" w:rsidRDefault="00246B6A" w:rsidP="00246B6A">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w:t>
            </w:r>
            <w:r w:rsidRPr="00246B6A">
              <w:rPr>
                <w:rFonts w:ascii="Times New Roman" w:hAnsi="Times New Roman" w:cs="Times New Roman"/>
                <w:spacing w:val="-20"/>
                <w:sz w:val="30"/>
                <w:szCs w:val="30"/>
              </w:rPr>
              <w:lastRenderedPageBreak/>
              <w:t>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идентификационной карты, содержащее информацию об обстоятельствах ее утраты (хищения)</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обеспечении, несовершеннолетних </w:t>
            </w:r>
            <w:r w:rsidRPr="00333BDF">
              <w:rPr>
                <w:rFonts w:ascii="Times New Roman" w:hAnsi="Times New Roman" w:cs="Times New Roman"/>
                <w:spacing w:val="-20"/>
                <w:sz w:val="30"/>
                <w:szCs w:val="30"/>
              </w:rPr>
              <w:lastRenderedPageBreak/>
              <w:t>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выдачу идентификационной карты в </w:t>
            </w:r>
            <w:proofErr w:type="spellStart"/>
            <w:r w:rsidRPr="00333BDF">
              <w:rPr>
                <w:rFonts w:ascii="Times New Roman" w:hAnsi="Times New Roman" w:cs="Times New Roman"/>
                <w:spacing w:val="-20"/>
                <w:sz w:val="30"/>
                <w:szCs w:val="30"/>
              </w:rPr>
              <w:t>срочномпорядке</w:t>
            </w:r>
            <w:proofErr w:type="spellEnd"/>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w:t>
            </w:r>
            <w:r w:rsidRPr="00333BDF">
              <w:rPr>
                <w:rFonts w:ascii="Times New Roman" w:hAnsi="Times New Roman" w:cs="Times New Roman"/>
                <w:spacing w:val="-20"/>
                <w:sz w:val="30"/>
                <w:szCs w:val="30"/>
              </w:rPr>
              <w:lastRenderedPageBreak/>
              <w:t>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0A59B8">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11.2. ОБМЕН ПАСПОРТА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11.2.1. достигшему 14-летнего </w:t>
            </w:r>
            <w:r w:rsidRPr="00333BDF">
              <w:rPr>
                <w:rFonts w:ascii="Times New Roman" w:hAnsi="Times New Roman" w:cs="Times New Roman"/>
                <w:spacing w:val="-20"/>
                <w:sz w:val="30"/>
                <w:szCs w:val="30"/>
              </w:rPr>
              <w:lastRenderedPageBreak/>
              <w:t>возраста</w:t>
            </w:r>
          </w:p>
        </w:tc>
        <w:tc>
          <w:tcPr>
            <w:tcW w:w="2835" w:type="dxa"/>
          </w:tcPr>
          <w:p w:rsidR="000A59B8" w:rsidRPr="00333BDF" w:rsidRDefault="00246B6A" w:rsidP="000A59B8">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 xml:space="preserve">орган внутренних дел (заявление подается в подразделение по </w:t>
            </w:r>
            <w:r w:rsidRPr="00246B6A">
              <w:rPr>
                <w:rFonts w:ascii="Times New Roman" w:hAnsi="Times New Roman" w:cs="Times New Roman"/>
                <w:spacing w:val="-20"/>
                <w:sz w:val="30"/>
                <w:szCs w:val="30"/>
              </w:rPr>
              <w:lastRenderedPageBreak/>
              <w:t>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br/>
              <w:t>4 цветные фотографии заявителя, соответствующие его возрасту, размером 40 x 50 мм (одним листом)</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246B6A">
              <w:rPr>
                <w:rFonts w:ascii="Times New Roman" w:hAnsi="Times New Roman" w:cs="Times New Roman"/>
                <w:spacing w:val="-20"/>
                <w:sz w:val="30"/>
                <w:szCs w:val="30"/>
              </w:rPr>
              <w:lastRenderedPageBreak/>
              <w:t>направляемых за пределы республики для получения медицинской помощи, в случае обмена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Беларусь, </w:t>
            </w:r>
            <w:r w:rsidRPr="00333BDF">
              <w:rPr>
                <w:rFonts w:ascii="Times New Roman" w:hAnsi="Times New Roman" w:cs="Times New Roman"/>
                <w:spacing w:val="-20"/>
                <w:sz w:val="30"/>
                <w:szCs w:val="30"/>
              </w:rPr>
              <w:lastRenderedPageBreak/>
              <w:t>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w:t>
            </w:r>
            <w:r w:rsidRPr="00333BDF">
              <w:rPr>
                <w:rFonts w:ascii="Times New Roman" w:hAnsi="Times New Roman" w:cs="Times New Roman"/>
                <w:spacing w:val="-20"/>
                <w:sz w:val="30"/>
                <w:szCs w:val="30"/>
              </w:rPr>
              <w:lastRenderedPageBreak/>
              <w:t>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15 дней со дня подачи заявления - в случае обмена </w:t>
            </w:r>
            <w:r w:rsidRPr="00333BDF">
              <w:rPr>
                <w:rFonts w:ascii="Times New Roman" w:hAnsi="Times New Roman" w:cs="Times New Roman"/>
                <w:spacing w:val="-20"/>
                <w:sz w:val="30"/>
                <w:szCs w:val="30"/>
              </w:rPr>
              <w:lastRenderedPageBreak/>
              <w:t>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246B6A"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z w:val="30"/>
                <w:szCs w:val="30"/>
              </w:rPr>
              <w:lastRenderedPageBreak/>
              <w:t xml:space="preserve">10 лет - для граждан Республики </w:t>
            </w:r>
            <w:r w:rsidRPr="00246B6A">
              <w:rPr>
                <w:rFonts w:ascii="Times New Roman" w:hAnsi="Times New Roman" w:cs="Times New Roman"/>
                <w:sz w:val="30"/>
                <w:szCs w:val="30"/>
              </w:rPr>
              <w:lastRenderedPageBreak/>
              <w:t>Беларусь, не достигших 64-летнего возраста</w:t>
            </w:r>
            <w:r w:rsidRPr="00246B6A">
              <w:rPr>
                <w:rFonts w:ascii="Times New Roman" w:hAnsi="Times New Roman" w:cs="Times New Roman"/>
                <w:sz w:val="30"/>
                <w:szCs w:val="30"/>
              </w:rPr>
              <w:br/>
            </w:r>
            <w:r w:rsidRPr="00246B6A">
              <w:rPr>
                <w:rFonts w:ascii="Times New Roman" w:hAnsi="Times New Roman" w:cs="Times New Roman"/>
                <w:sz w:val="30"/>
                <w:szCs w:val="30"/>
              </w:rPr>
              <w:br/>
              <w:t>до достижения 100-, 125-летнего возраста - для граждан Республики Беларусь, достигших соответственно 64-, 99-летнего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11.2.2. не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color w:val="FF0000"/>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несовершеннолетнего - при необходимости внесения изменений</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копия решения комиссии по направлению граждан Республики </w:t>
            </w:r>
            <w:r w:rsidRPr="00246B6A">
              <w:rPr>
                <w:rFonts w:ascii="Times New Roman" w:hAnsi="Times New Roman" w:cs="Times New Roman"/>
                <w:spacing w:val="-20"/>
                <w:sz w:val="30"/>
                <w:szCs w:val="30"/>
              </w:rPr>
              <w:lastRenderedPageBreak/>
              <w:t>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w:t>
            </w:r>
            <w:r w:rsidRPr="00333BDF">
              <w:rPr>
                <w:rFonts w:ascii="Times New Roman" w:hAnsi="Times New Roman" w:cs="Times New Roman"/>
                <w:spacing w:val="-20"/>
                <w:sz w:val="30"/>
                <w:szCs w:val="30"/>
              </w:rPr>
              <w:lastRenderedPageBreak/>
              <w:t>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11.2-1. ОБМЕН ИДЕНТИФИКАЦИОННОЙ КАРТЫ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11.2-1.1. достигшему 14-</w:t>
            </w:r>
            <w:r w:rsidRPr="00333BDF">
              <w:rPr>
                <w:rFonts w:ascii="Times New Roman" w:hAnsi="Times New Roman" w:cs="Times New Roman"/>
                <w:spacing w:val="-20"/>
                <w:sz w:val="30"/>
                <w:szCs w:val="30"/>
              </w:rPr>
              <w:lastRenderedPageBreak/>
              <w:t>летнего возраста</w:t>
            </w:r>
          </w:p>
        </w:tc>
        <w:tc>
          <w:tcPr>
            <w:tcW w:w="2835"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 xml:space="preserve">орган внутренних дел (заявление подается в </w:t>
            </w:r>
            <w:r w:rsidRPr="00246B6A">
              <w:rPr>
                <w:rFonts w:ascii="Times New Roman" w:hAnsi="Times New Roman" w:cs="Times New Roman"/>
                <w:spacing w:val="-20"/>
                <w:sz w:val="30"/>
                <w:szCs w:val="30"/>
              </w:rPr>
              <w:lastRenderedPageBreak/>
              <w:t>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t>идентификационная  карта, подлежащая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 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w:t>
            </w:r>
            <w:r w:rsidRPr="00333BDF">
              <w:rPr>
                <w:rFonts w:ascii="Times New Roman" w:hAnsi="Times New Roman" w:cs="Times New Roman"/>
                <w:spacing w:val="-20"/>
                <w:sz w:val="30"/>
                <w:szCs w:val="30"/>
              </w:rPr>
              <w:lastRenderedPageBreak/>
              <w:t>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w:t>
            </w:r>
            <w:r w:rsidRPr="00333BDF">
              <w:rPr>
                <w:rFonts w:ascii="Times New Roman" w:hAnsi="Times New Roman" w:cs="Times New Roman"/>
                <w:spacing w:val="-20"/>
                <w:sz w:val="30"/>
                <w:szCs w:val="30"/>
              </w:rPr>
              <w:lastRenderedPageBreak/>
              <w:t>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0A59B8" w:rsidRPr="00333BDF" w:rsidTr="00795EAF">
        <w:tc>
          <w:tcPr>
            <w:tcW w:w="1985" w:type="dxa"/>
          </w:tcPr>
          <w:p w:rsidR="00331A5D" w:rsidRPr="00333BDF" w:rsidRDefault="00331A5D" w:rsidP="001A5486">
            <w:pPr>
              <w:pStyle w:val="ConsPlusNormal"/>
              <w:suppressAutoHyphens/>
              <w:spacing w:line="280" w:lineRule="exact"/>
              <w:ind w:right="80"/>
              <w:rPr>
                <w:rFonts w:ascii="Times New Roman" w:hAnsi="Times New Roman" w:cs="Times New Roman"/>
                <w:spacing w:val="-20"/>
                <w:sz w:val="30"/>
                <w:szCs w:val="30"/>
                <w:lang w:val="en-US"/>
              </w:rPr>
            </w:pP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11.2-1.2. не достигшему 14-летнего возраста</w:t>
            </w:r>
          </w:p>
        </w:tc>
        <w:tc>
          <w:tcPr>
            <w:tcW w:w="2835"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идентификационную  карту несовершеннолетнего, подлежащую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несовершеннолетнего - при необходимости внесения изменений</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 компрометации личного ключа либо о подозрении в компрометации личного ключа идентификационной карты несовершеннолетнего - в случае наступления события, в результате которого личный ключ идентификационной карты несовершеннолетнего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p>
        </w:tc>
        <w:tc>
          <w:tcPr>
            <w:tcW w:w="1843" w:type="dxa"/>
          </w:tcPr>
          <w:p w:rsidR="00331A5D" w:rsidRPr="00333BDF" w:rsidRDefault="00331A5D" w:rsidP="000A59B8">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11.3. Выдача (обмен) биометрического паспорта гражданина Республики Беларусь (далее - биометрический паспорт)</w:t>
            </w:r>
          </w:p>
        </w:tc>
        <w:tc>
          <w:tcPr>
            <w:tcW w:w="2835"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биометрического паспорта, содержащее сведения об обстоятельствах его утраты (хищения) (в случае утраты (хищения) биометрического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биометрический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w:t>
            </w:r>
            <w:r w:rsidRPr="00246B6A">
              <w:rPr>
                <w:rFonts w:ascii="Times New Roman" w:hAnsi="Times New Roman" w:cs="Times New Roman"/>
                <w:spacing w:val="-20"/>
                <w:sz w:val="30"/>
                <w:szCs w:val="30"/>
              </w:rPr>
              <w:lastRenderedPageBreak/>
              <w:t>пределы республики для получения медицинской помощи, в случае выдачи (обмена) биометрического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граждан, включая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выдачу (обмен) биометрического </w:t>
            </w:r>
            <w:r w:rsidRPr="00333BDF">
              <w:rPr>
                <w:rFonts w:ascii="Times New Roman" w:hAnsi="Times New Roman" w:cs="Times New Roman"/>
                <w:spacing w:val="-20"/>
                <w:sz w:val="30"/>
                <w:szCs w:val="30"/>
              </w:rPr>
              <w:lastRenderedPageBreak/>
              <w:t>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 xml:space="preserve">10 рабочих дней со дня подачи заявления - в случае выдачи (обмена) биометрического паспорта в </w:t>
            </w:r>
            <w:proofErr w:type="spellStart"/>
            <w:r w:rsidRPr="00333BDF">
              <w:rPr>
                <w:rFonts w:ascii="Times New Roman" w:hAnsi="Times New Roman" w:cs="Times New Roman"/>
                <w:spacing w:val="-20"/>
                <w:sz w:val="30"/>
                <w:szCs w:val="30"/>
              </w:rPr>
              <w:t>ускоренномпорядке</w:t>
            </w:r>
            <w:proofErr w:type="spell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(обмена) биометрического паспорта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w:t>
            </w:r>
            <w:r w:rsidRPr="00333BDF">
              <w:rPr>
                <w:rFonts w:ascii="Times New Roman" w:hAnsi="Times New Roman" w:cs="Times New Roman"/>
                <w:spacing w:val="-20"/>
                <w:sz w:val="30"/>
                <w:szCs w:val="30"/>
              </w:rPr>
              <w:lastRenderedPageBreak/>
              <w:t>вом</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w:t>
            </w:r>
            <w:r w:rsidRPr="00333BDF">
              <w:rPr>
                <w:rFonts w:ascii="Times New Roman" w:hAnsi="Times New Roman" w:cs="Times New Roman"/>
                <w:spacing w:val="-20"/>
                <w:sz w:val="30"/>
                <w:szCs w:val="30"/>
              </w:rPr>
              <w:lastRenderedPageBreak/>
              <w:t>загранучреждение)</w:t>
            </w:r>
          </w:p>
        </w:tc>
        <w:tc>
          <w:tcPr>
            <w:tcW w:w="4678" w:type="dxa"/>
          </w:tcPr>
          <w:p w:rsidR="000A59B8" w:rsidRPr="00333BDF" w:rsidRDefault="00F65D06" w:rsidP="001A5486">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lastRenderedPageBreak/>
              <w:t>заявление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анкета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w:t>
            </w:r>
            <w:r w:rsidRPr="00F65D06">
              <w:rPr>
                <w:rFonts w:ascii="Times New Roman" w:hAnsi="Times New Roman" w:cs="Times New Roman"/>
                <w:spacing w:val="-20"/>
                <w:sz w:val="30"/>
                <w:szCs w:val="30"/>
              </w:rPr>
              <w:lastRenderedPageBreak/>
              <w:t>гражданству Республики Беларусь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фотография заявителя, соответствующая его возрасту, размером 40 x 50 мм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фамилии, собственного имени, отчества (если таковое имеется)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брака заявителем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lastRenderedPageBreak/>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на территории иностранного государства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lastRenderedPageBreak/>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справка военного комиссариата (обособленного подразделения военного комиссариата), в котором гражданин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подтверждающий внесение платы</w:t>
            </w:r>
          </w:p>
        </w:tc>
        <w:tc>
          <w:tcPr>
            <w:tcW w:w="2551" w:type="dxa"/>
          </w:tcPr>
          <w:p w:rsidR="000A59B8" w:rsidRPr="00F65D06"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z w:val="30"/>
                <w:szCs w:val="30"/>
              </w:rPr>
              <w:lastRenderedPageBreak/>
              <w:t>бесплатно - для граждан Республики Беларусь, находящихся на полном государственном обеспечении</w:t>
            </w:r>
            <w:r w:rsidRPr="00F65D06">
              <w:rPr>
                <w:rFonts w:ascii="Times New Roman" w:hAnsi="Times New Roman" w:cs="Times New Roman"/>
                <w:sz w:val="30"/>
                <w:szCs w:val="30"/>
              </w:rPr>
              <w:br/>
            </w:r>
            <w:r w:rsidRPr="00F65D06">
              <w:rPr>
                <w:rFonts w:ascii="Times New Roman" w:hAnsi="Times New Roman" w:cs="Times New Roman"/>
                <w:sz w:val="30"/>
                <w:szCs w:val="30"/>
              </w:rPr>
              <w:br/>
              <w:t xml:space="preserve">5 базовых величин </w:t>
            </w:r>
            <w:r w:rsidRPr="00F65D06">
              <w:rPr>
                <w:rFonts w:ascii="Times New Roman" w:hAnsi="Times New Roman" w:cs="Times New Roman"/>
                <w:sz w:val="30"/>
                <w:szCs w:val="30"/>
              </w:rPr>
              <w:lastRenderedPageBreak/>
              <w:t>- для участников Великой Отечественной войны, пенсионеров, инвалидов</w:t>
            </w:r>
            <w:r w:rsidRPr="00F65D06">
              <w:rPr>
                <w:rFonts w:ascii="Times New Roman" w:hAnsi="Times New Roman" w:cs="Times New Roman"/>
                <w:sz w:val="30"/>
                <w:szCs w:val="30"/>
              </w:rPr>
              <w:br/>
            </w:r>
            <w:r w:rsidRPr="00F65D06">
              <w:rPr>
                <w:rFonts w:ascii="Times New Roman" w:hAnsi="Times New Roman" w:cs="Times New Roman"/>
                <w:sz w:val="30"/>
                <w:szCs w:val="30"/>
              </w:rPr>
              <w:br/>
              <w:t>10 базовых величин - для иных граждан Республики Беларусь</w:t>
            </w:r>
            <w:r w:rsidRPr="00F65D06">
              <w:rPr>
                <w:rFonts w:ascii="Times New Roman" w:hAnsi="Times New Roman" w:cs="Times New Roman"/>
                <w:sz w:val="30"/>
                <w:szCs w:val="30"/>
              </w:rPr>
              <w:br/>
            </w:r>
            <w:r w:rsidRPr="00F65D06">
              <w:rPr>
                <w:rFonts w:ascii="Times New Roman" w:hAnsi="Times New Roman" w:cs="Times New Roman"/>
                <w:sz w:val="30"/>
                <w:szCs w:val="30"/>
              </w:rPr>
              <w:br/>
              <w:t>200 евро - при обращении в загранучреждение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4 месяца со дня подачи заявления -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11.4.2. не достигшему 18-летнего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4678" w:type="dxa"/>
          </w:tcPr>
          <w:p w:rsidR="000A59B8" w:rsidRPr="00333BDF" w:rsidRDefault="00F65D06" w:rsidP="00305D9F">
            <w:pPr>
              <w:pStyle w:val="ConsPlusNormal"/>
              <w:suppressAutoHyphens/>
              <w:spacing w:line="280" w:lineRule="exact"/>
              <w:ind w:right="80"/>
              <w:rPr>
                <w:rFonts w:ascii="Times New Roman" w:hAnsi="Times New Roman" w:cs="Times New Roman"/>
                <w:spacing w:val="-20"/>
                <w:sz w:val="30"/>
                <w:szCs w:val="30"/>
              </w:rPr>
            </w:pPr>
            <w:r w:rsidRPr="00F65D06">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заявление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анкету несовершеннолетнего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несовершеннолетнего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паспорт либо идентификационную  карту и биометрический  паспорт </w:t>
            </w:r>
            <w:r w:rsidRPr="00F65D06">
              <w:rPr>
                <w:rFonts w:ascii="Times New Roman" w:hAnsi="Times New Roman" w:cs="Times New Roman"/>
                <w:spacing w:val="-20"/>
                <w:sz w:val="30"/>
                <w:szCs w:val="30"/>
              </w:rPr>
              <w:lastRenderedPageBreak/>
              <w:t>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w:t>
            </w:r>
            <w:r w:rsidRPr="00F65D06">
              <w:rPr>
                <w:rFonts w:ascii="Times New Roman" w:hAnsi="Times New Roman" w:cs="Times New Roman"/>
                <w:spacing w:val="-20"/>
                <w:sz w:val="30"/>
                <w:szCs w:val="30"/>
              </w:rPr>
              <w:lastRenderedPageBreak/>
              <w:t>постоянного проживания (оформление постоянного проживания) за пределами Республики Беларусь (кроме случаев подачи в отношении себя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свидетельство (документ) о смерти законного представителя несовершеннолетнего, или копию </w:t>
            </w:r>
            <w:r w:rsidRPr="00F65D06">
              <w:rPr>
                <w:rFonts w:ascii="Times New Roman" w:hAnsi="Times New Roman" w:cs="Times New Roman"/>
                <w:spacing w:val="-20"/>
                <w:sz w:val="30"/>
                <w:szCs w:val="30"/>
              </w:rPr>
              <w:lastRenderedPageBreak/>
              <w:t>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w:t>
            </w:r>
            <w:r w:rsidRPr="00F65D06">
              <w:rPr>
                <w:rFonts w:ascii="Times New Roman" w:hAnsi="Times New Roman" w:cs="Times New Roman"/>
                <w:spacing w:val="-20"/>
                <w:sz w:val="30"/>
                <w:szCs w:val="30"/>
              </w:rPr>
              <w:lastRenderedPageBreak/>
              <w:t>миграции органа внутренних дел либо загранучреждения или удостоверенное нотариально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оформлении выезда для постоянного проживания (оформлении постоянного проживания) за пределами Республики Беларусь) (при наличии)</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копии страниц паспортов или иных документов, удостоверяющих личность, либо документов для выезда за границу законных представителей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документ, подтверждающий внесение платы, - для несовершеннолетних, </w:t>
            </w:r>
            <w:r w:rsidRPr="00F65D06">
              <w:rPr>
                <w:rFonts w:ascii="Times New Roman" w:hAnsi="Times New Roman" w:cs="Times New Roman"/>
                <w:spacing w:val="-20"/>
                <w:sz w:val="30"/>
                <w:szCs w:val="30"/>
              </w:rPr>
              <w:lastRenderedPageBreak/>
              <w:t>достигших 14-летнего возраста</w:t>
            </w:r>
          </w:p>
        </w:tc>
        <w:tc>
          <w:tcPr>
            <w:tcW w:w="2551"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5 базовых величин - </w:t>
            </w:r>
            <w:r w:rsidRPr="00F65D06">
              <w:rPr>
                <w:rFonts w:ascii="Times New Roman" w:hAnsi="Times New Roman" w:cs="Times New Roman"/>
                <w:spacing w:val="-20"/>
                <w:sz w:val="30"/>
                <w:szCs w:val="30"/>
              </w:rPr>
              <w:lastRenderedPageBreak/>
              <w:t>для инвалидов</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при обращении в </w:t>
            </w:r>
            <w:proofErr w:type="gramStart"/>
            <w:r w:rsidRPr="00F65D06">
              <w:rPr>
                <w:rFonts w:ascii="Times New Roman" w:hAnsi="Times New Roman" w:cs="Times New Roman"/>
                <w:spacing w:val="-20"/>
                <w:sz w:val="30"/>
                <w:szCs w:val="30"/>
              </w:rPr>
              <w:t>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бесплатно</w:t>
            </w:r>
            <w:proofErr w:type="gramEnd"/>
            <w:r w:rsidRPr="00F65D06">
              <w:rPr>
                <w:rFonts w:ascii="Times New Roman" w:hAnsi="Times New Roman" w:cs="Times New Roman"/>
                <w:spacing w:val="-20"/>
                <w:sz w:val="30"/>
                <w:szCs w:val="30"/>
              </w:rPr>
              <w:t xml:space="preserve"> - для несовершеннолетних граждан, не достигших 14-летнего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200 евро - для иных граждан Республики Беларусь</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11.10.1.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рождении (при его </w:t>
            </w:r>
            <w:proofErr w:type="gramStart"/>
            <w:r w:rsidRPr="00333BDF">
              <w:rPr>
                <w:rFonts w:ascii="Times New Roman" w:hAnsi="Times New Roman" w:cs="Times New Roman"/>
                <w:spacing w:val="-20"/>
                <w:sz w:val="30"/>
                <w:szCs w:val="30"/>
              </w:rPr>
              <w:t>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w:t>
            </w:r>
            <w:proofErr w:type="gramEnd"/>
            <w:r w:rsidRPr="00333BDF">
              <w:rPr>
                <w:rFonts w:ascii="Times New Roman" w:hAnsi="Times New Roman" w:cs="Times New Roman"/>
                <w:spacing w:val="-20"/>
                <w:sz w:val="30"/>
                <w:szCs w:val="30"/>
              </w:rPr>
              <w:t xml:space="preserve">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11.10.2. достигшим 14-</w:t>
            </w:r>
            <w:r w:rsidRPr="00333BDF">
              <w:rPr>
                <w:rFonts w:ascii="Times New Roman" w:hAnsi="Times New Roman" w:cs="Times New Roman"/>
                <w:spacing w:val="-20"/>
                <w:sz w:val="30"/>
                <w:szCs w:val="30"/>
              </w:rPr>
              <w:lastRenderedPageBreak/>
              <w:t>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w:t>
            </w: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свидетельство (документ) о рождении (при его </w:t>
            </w:r>
            <w:proofErr w:type="gramStart"/>
            <w:r w:rsidRPr="00333BDF">
              <w:rPr>
                <w:rFonts w:ascii="Times New Roman" w:hAnsi="Times New Roman" w:cs="Times New Roman"/>
                <w:spacing w:val="-20"/>
                <w:sz w:val="30"/>
                <w:szCs w:val="30"/>
              </w:rPr>
              <w:t>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w:t>
            </w:r>
            <w:proofErr w:type="gramEnd"/>
            <w:r w:rsidRPr="00333BDF">
              <w:rPr>
                <w:rFonts w:ascii="Times New Roman" w:hAnsi="Times New Roman" w:cs="Times New Roman"/>
                <w:spacing w:val="-20"/>
                <w:sz w:val="30"/>
                <w:szCs w:val="30"/>
              </w:rPr>
              <w:t xml:space="preserve">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w:t>
            </w:r>
            <w:r w:rsidRPr="00333BDF">
              <w:rPr>
                <w:rFonts w:ascii="Times New Roman" w:hAnsi="Times New Roman" w:cs="Times New Roman"/>
                <w:spacing w:val="-20"/>
                <w:sz w:val="30"/>
                <w:szCs w:val="30"/>
              </w:rPr>
              <w:lastRenderedPageBreak/>
              <w:t>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w:t>
            </w:r>
            <w:r w:rsidRPr="00333BDF">
              <w:rPr>
                <w:rFonts w:ascii="Times New Roman" w:hAnsi="Times New Roman" w:cs="Times New Roman"/>
                <w:spacing w:val="-20"/>
                <w:sz w:val="30"/>
                <w:szCs w:val="30"/>
              </w:rPr>
              <w:lastRenderedPageBreak/>
              <w:t>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утраченного </w:t>
            </w:r>
            <w:r w:rsidRPr="00333BDF">
              <w:rPr>
                <w:rFonts w:ascii="Times New Roman" w:hAnsi="Times New Roman" w:cs="Times New Roman"/>
                <w:spacing w:val="-20"/>
                <w:sz w:val="30"/>
                <w:szCs w:val="30"/>
              </w:rPr>
              <w:lastRenderedPageBreak/>
              <w:t>(похищенного) вида на жительство в Республике Беларусь, биометрического вида на жительство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рождении несовершеннолетнего (для иностранных граждан и лиц без гражданства, которым предоставлены статус беженца или </w:t>
            </w:r>
            <w:r w:rsidRPr="00333BDF">
              <w:rPr>
                <w:rFonts w:ascii="Times New Roman" w:hAnsi="Times New Roman" w:cs="Times New Roman"/>
                <w:spacing w:val="-20"/>
                <w:sz w:val="30"/>
                <w:szCs w:val="30"/>
              </w:rPr>
              <w:lastRenderedPageBreak/>
              <w:t>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w:t>
            </w:r>
            <w:r w:rsidRPr="00333BDF">
              <w:rPr>
                <w:rFonts w:ascii="Times New Roman" w:hAnsi="Times New Roman" w:cs="Times New Roman"/>
                <w:spacing w:val="-20"/>
                <w:sz w:val="30"/>
                <w:szCs w:val="30"/>
              </w:rPr>
              <w:lastRenderedPageBreak/>
              <w:t>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11.10.4. не достигшим 14-летнего возраста, - в случае утраты (хищения) вида на жительство в Республике Беларусь, биометрическо</w:t>
            </w:r>
            <w:r w:rsidRPr="00333BDF">
              <w:rPr>
                <w:rFonts w:ascii="Times New Roman" w:hAnsi="Times New Roman" w:cs="Times New Roman"/>
                <w:spacing w:val="-20"/>
                <w:sz w:val="30"/>
                <w:szCs w:val="30"/>
              </w:rPr>
              <w:lastRenderedPageBreak/>
              <w:t>го вида на жительство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рождении несовершеннолетнего (для иностранных граждан и лиц без гражданства, которым </w:t>
            </w:r>
            <w:r w:rsidRPr="00333BDF">
              <w:rPr>
                <w:rFonts w:ascii="Times New Roman" w:hAnsi="Times New Roman" w:cs="Times New Roman"/>
                <w:spacing w:val="-20"/>
                <w:sz w:val="30"/>
                <w:szCs w:val="30"/>
              </w:rPr>
              <w:lastRenderedPageBreak/>
              <w:t>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w:t>
            </w:r>
            <w:r w:rsidRPr="00333BDF">
              <w:rPr>
                <w:rFonts w:ascii="Times New Roman" w:hAnsi="Times New Roman" w:cs="Times New Roman"/>
                <w:spacing w:val="-20"/>
                <w:sz w:val="30"/>
                <w:szCs w:val="30"/>
              </w:rPr>
              <w:lastRenderedPageBreak/>
              <w:t>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выдачи </w:t>
            </w:r>
            <w:r w:rsidRPr="00333BDF">
              <w:rPr>
                <w:rFonts w:ascii="Times New Roman" w:hAnsi="Times New Roman" w:cs="Times New Roman"/>
                <w:spacing w:val="-20"/>
                <w:sz w:val="30"/>
                <w:szCs w:val="30"/>
              </w:rPr>
              <w:lastRenderedPageBreak/>
              <w:t>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11.11. </w:t>
            </w:r>
            <w:r w:rsidR="00F65D06" w:rsidRPr="00F65D06">
              <w:rPr>
                <w:rFonts w:ascii="Times New Roman" w:hAnsi="Times New Roman" w:cs="Times New Roman"/>
                <w:spacing w:val="-20"/>
                <w:sz w:val="30"/>
                <w:szCs w:val="30"/>
              </w:rPr>
              <w:t xml:space="preserve">ОБМЕН ВИДА НА ЖИТЕЛЬСТВО В РЕСПУБЛИКЕ БЕЛАРУСЬ, </w:t>
            </w:r>
            <w:proofErr w:type="gramStart"/>
            <w:r w:rsidR="00F65D06" w:rsidRPr="00F65D06">
              <w:rPr>
                <w:rFonts w:ascii="Times New Roman" w:hAnsi="Times New Roman" w:cs="Times New Roman"/>
                <w:spacing w:val="-20"/>
                <w:sz w:val="30"/>
                <w:szCs w:val="30"/>
              </w:rPr>
              <w:t>БИОМЕТРИЧЕСКОГО  ВИДА</w:t>
            </w:r>
            <w:proofErr w:type="gramEnd"/>
            <w:r w:rsidR="00F65D06" w:rsidRPr="00F65D06">
              <w:rPr>
                <w:rFonts w:ascii="Times New Roman" w:hAnsi="Times New Roman" w:cs="Times New Roman"/>
                <w:spacing w:val="-20"/>
                <w:sz w:val="30"/>
                <w:szCs w:val="30"/>
              </w:rPr>
              <w:t xml:space="preserve"> НА ЖИТЕЛЬСТВО ИНОСТРАННОМУ ГРАЖДАНИНУ ИЛИ ЛИЦУ БЕЗ ГРАЖДАНСТВА, ПОСТОЯННО ПР</w:t>
            </w:r>
            <w:r w:rsidR="00F65D06">
              <w:rPr>
                <w:rFonts w:ascii="Times New Roman" w:hAnsi="Times New Roman" w:cs="Times New Roman"/>
                <w:spacing w:val="-20"/>
                <w:sz w:val="30"/>
                <w:szCs w:val="30"/>
              </w:rPr>
              <w:t>ОЖИВАЮЩИМ В РЕСПУБЛИКЕ БЕЛАРУСЬ</w:t>
            </w:r>
            <w:r w:rsidR="00F65D06" w:rsidRPr="00333BDF">
              <w:rPr>
                <w:rFonts w:ascii="Times New Roman" w:hAnsi="Times New Roman" w:cs="Times New Roman"/>
                <w:spacing w:val="-20"/>
                <w:sz w:val="30"/>
                <w:szCs w:val="30"/>
              </w:rPr>
              <w:t>:</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w:t>
            </w:r>
            <w:r w:rsidRPr="00333BDF">
              <w:rPr>
                <w:rFonts w:ascii="Times New Roman" w:hAnsi="Times New Roman" w:cs="Times New Roman"/>
                <w:spacing w:val="-20"/>
                <w:sz w:val="30"/>
                <w:szCs w:val="30"/>
              </w:rPr>
              <w:lastRenderedPageBreak/>
              <w:t>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брака либо копия </w:t>
            </w:r>
            <w:proofErr w:type="spellStart"/>
            <w:r w:rsidRPr="00333BDF">
              <w:rPr>
                <w:rFonts w:ascii="Times New Roman" w:hAnsi="Times New Roman" w:cs="Times New Roman"/>
                <w:spacing w:val="-20"/>
                <w:sz w:val="30"/>
                <w:szCs w:val="30"/>
              </w:rPr>
              <w:t>решениясуда</w:t>
            </w:r>
            <w:proofErr w:type="spellEnd"/>
            <w:r w:rsidRPr="00333BDF">
              <w:rPr>
                <w:rFonts w:ascii="Times New Roman" w:hAnsi="Times New Roman" w:cs="Times New Roman"/>
                <w:spacing w:val="-20"/>
                <w:sz w:val="30"/>
                <w:szCs w:val="30"/>
              </w:rPr>
              <w:t xml:space="preserve">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для иных </w:t>
            </w:r>
            <w:r w:rsidRPr="00333BDF">
              <w:rPr>
                <w:rFonts w:ascii="Times New Roman" w:hAnsi="Times New Roman" w:cs="Times New Roman"/>
                <w:spacing w:val="-20"/>
                <w:sz w:val="30"/>
                <w:szCs w:val="30"/>
              </w:rPr>
              <w:lastRenderedPageBreak/>
              <w:t>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w:t>
            </w:r>
            <w:r w:rsidRPr="00333BDF">
              <w:rPr>
                <w:rFonts w:ascii="Times New Roman" w:hAnsi="Times New Roman" w:cs="Times New Roman"/>
                <w:spacing w:val="-20"/>
                <w:sz w:val="30"/>
                <w:szCs w:val="30"/>
              </w:rPr>
              <w:lastRenderedPageBreak/>
              <w:t>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иностранных граждан и лиц без гражданства, не достигших 14-летнего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11.11.2. не достигшим 14-летнего возраста (за исключением не достигших 14-летнего возраста и </w:t>
            </w:r>
            <w:r w:rsidRPr="00333BDF">
              <w:rPr>
                <w:rFonts w:ascii="Times New Roman" w:hAnsi="Times New Roman" w:cs="Times New Roman"/>
                <w:spacing w:val="-20"/>
                <w:sz w:val="30"/>
                <w:szCs w:val="30"/>
              </w:rPr>
              <w:lastRenderedPageBreak/>
              <w:t>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вид на жительство в Республике Беларусь </w:t>
            </w:r>
            <w:r w:rsidRPr="00333BDF">
              <w:rPr>
                <w:rFonts w:ascii="Times New Roman" w:hAnsi="Times New Roman" w:cs="Times New Roman"/>
                <w:spacing w:val="-20"/>
                <w:sz w:val="30"/>
                <w:szCs w:val="30"/>
              </w:rPr>
              <w:lastRenderedPageBreak/>
              <w:t>либо биометрический вид на жительство несовершеннолетнего,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w:t>
            </w:r>
            <w:r w:rsidRPr="00333BDF">
              <w:rPr>
                <w:rFonts w:ascii="Times New Roman" w:hAnsi="Times New Roman" w:cs="Times New Roman"/>
                <w:spacing w:val="-20"/>
                <w:sz w:val="30"/>
                <w:szCs w:val="30"/>
              </w:rPr>
              <w:lastRenderedPageBreak/>
              <w:t>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11.12. ВЫДАЧА УДОСТОВЕРЕНИЯ БЕЖЕНЦА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2835" w:type="dxa"/>
            <w:vMerge w:val="restart"/>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 xml:space="preserve">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w:t>
            </w:r>
            <w:r w:rsidRPr="00F65D06">
              <w:rPr>
                <w:rFonts w:ascii="Times New Roman" w:hAnsi="Times New Roman" w:cs="Times New Roman"/>
                <w:spacing w:val="-20"/>
                <w:sz w:val="30"/>
                <w:szCs w:val="30"/>
              </w:rPr>
              <w:lastRenderedPageBreak/>
              <w:t>внутренних дел областных исполнительных комитетов)</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две цветные фотографии заявителя, соответствующие его возрасту, размером 40 x 50 мм (одним листом)</w:t>
            </w: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принятия решения о предоставлении иностранному гражданину или лицу без гражданства статуса беженца в Республике </w:t>
            </w:r>
            <w:r w:rsidRPr="00333BDF">
              <w:rPr>
                <w:rFonts w:ascii="Times New Roman" w:hAnsi="Times New Roman" w:cs="Times New Roman"/>
                <w:spacing w:val="-20"/>
                <w:sz w:val="30"/>
                <w:szCs w:val="30"/>
              </w:rPr>
              <w:lastRenderedPageBreak/>
              <w:t>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w:t>
            </w:r>
            <w:r w:rsidRPr="00333BDF">
              <w:rPr>
                <w:rFonts w:ascii="Times New Roman" w:hAnsi="Times New Roman" w:cs="Times New Roman"/>
                <w:spacing w:val="-20"/>
                <w:sz w:val="30"/>
                <w:szCs w:val="30"/>
              </w:rPr>
              <w:lastRenderedPageBreak/>
              <w:t>Беларусь без сопровождения законных представителей</w:t>
            </w: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59B8" w:rsidRPr="00333BDF" w:rsidTr="00795EAF">
        <w:trPr>
          <w:trHeight w:val="186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11.12.2</w:t>
            </w:r>
            <w:proofErr w:type="gramStart"/>
            <w:r w:rsidRPr="00333BDF">
              <w:rPr>
                <w:rFonts w:ascii="Times New Roman" w:hAnsi="Times New Roman" w:cs="Times New Roman"/>
                <w:spacing w:val="-20"/>
                <w:sz w:val="30"/>
                <w:szCs w:val="30"/>
              </w:rPr>
              <w:t>.</w:t>
            </w:r>
            <w:proofErr w:type="gramEnd"/>
            <w:r w:rsidRPr="00333BDF">
              <w:rPr>
                <w:rFonts w:ascii="Times New Roman" w:hAnsi="Times New Roman" w:cs="Times New Roman"/>
                <w:spacing w:val="-20"/>
                <w:sz w:val="30"/>
                <w:szCs w:val="30"/>
              </w:rPr>
              <w:t xml:space="preserve"> которому предоставлен статус беженца в Республике Беларусь, в связи с достижением 14-летнего возраста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заявление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rPr>
          <w:trHeight w:val="117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11.12.3. в случае утраты (</w:t>
            </w:r>
            <w:proofErr w:type="gramStart"/>
            <w:r w:rsidRPr="00333BDF">
              <w:rPr>
                <w:rFonts w:ascii="Times New Roman" w:hAnsi="Times New Roman" w:cs="Times New Roman"/>
                <w:spacing w:val="-20"/>
                <w:sz w:val="30"/>
                <w:szCs w:val="30"/>
              </w:rPr>
              <w:t>хищения)  удостоверения</w:t>
            </w:r>
            <w:proofErr w:type="gramEnd"/>
            <w:r w:rsidRPr="00333BDF">
              <w:rPr>
                <w:rFonts w:ascii="Times New Roman" w:hAnsi="Times New Roman" w:cs="Times New Roman"/>
                <w:spacing w:val="-20"/>
                <w:sz w:val="30"/>
                <w:szCs w:val="30"/>
              </w:rPr>
              <w:t xml:space="preserve"> беженца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заявление на </w:t>
            </w:r>
            <w:proofErr w:type="gramStart"/>
            <w:r w:rsidRPr="00333BDF">
              <w:rPr>
                <w:rFonts w:ascii="Times New Roman" w:hAnsi="Times New Roman" w:cs="Times New Roman"/>
                <w:spacing w:val="-20"/>
                <w:sz w:val="30"/>
                <w:szCs w:val="30"/>
              </w:rPr>
              <w:t>выдачу  удостоверения</w:t>
            </w:r>
            <w:proofErr w:type="gramEnd"/>
            <w:r w:rsidRPr="00333BDF">
              <w:rPr>
                <w:rFonts w:ascii="Times New Roman" w:hAnsi="Times New Roman" w:cs="Times New Roman"/>
                <w:spacing w:val="-20"/>
                <w:sz w:val="30"/>
                <w:szCs w:val="30"/>
              </w:rPr>
              <w:t xml:space="preserve">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w:t>
            </w:r>
            <w:proofErr w:type="gramStart"/>
            <w:r w:rsidRPr="00333BDF">
              <w:rPr>
                <w:rFonts w:ascii="Times New Roman" w:hAnsi="Times New Roman" w:cs="Times New Roman"/>
                <w:spacing w:val="-20"/>
                <w:sz w:val="30"/>
                <w:szCs w:val="30"/>
              </w:rPr>
              <w:t>хищения)  удостоверения</w:t>
            </w:r>
            <w:proofErr w:type="gramEnd"/>
            <w:r w:rsidRPr="00333BDF">
              <w:rPr>
                <w:rFonts w:ascii="Times New Roman" w:hAnsi="Times New Roman" w:cs="Times New Roman"/>
                <w:spacing w:val="-20"/>
                <w:sz w:val="30"/>
                <w:szCs w:val="30"/>
              </w:rPr>
              <w:t xml:space="preserve">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удостоверения беженца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11.13. ОБМЕН УДОСТОВЕРЕНИЯ БЕЖЕНЦА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sidRPr="00333BDF">
              <w:rPr>
                <w:rFonts w:ascii="Times New Roman" w:hAnsi="Times New Roman" w:cs="Times New Roman"/>
                <w:spacing w:val="-20"/>
                <w:sz w:val="30"/>
                <w:szCs w:val="30"/>
              </w:rPr>
              <w:lastRenderedPageBreak/>
              <w:t>удостоверения беженца в случае истечения срока его действия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w:t>
            </w:r>
            <w:proofErr w:type="gramStart"/>
            <w:r w:rsidRPr="00333BDF">
              <w:rPr>
                <w:rFonts w:ascii="Times New Roman" w:hAnsi="Times New Roman" w:cs="Times New Roman"/>
                <w:spacing w:val="-20"/>
                <w:sz w:val="30"/>
                <w:szCs w:val="30"/>
              </w:rPr>
              <w:t>обмене  удостоверения</w:t>
            </w:r>
            <w:proofErr w:type="gramEnd"/>
            <w:r w:rsidRPr="00333BDF">
              <w:rPr>
                <w:rFonts w:ascii="Times New Roman" w:hAnsi="Times New Roman" w:cs="Times New Roman"/>
                <w:spacing w:val="-20"/>
                <w:sz w:val="30"/>
                <w:szCs w:val="30"/>
              </w:rPr>
              <w:t xml:space="preserve">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A59B8" w:rsidRPr="00333BDF" w:rsidTr="00795EAF">
        <w:trPr>
          <w:trHeight w:val="316"/>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заявителя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ребенка заявителя (при его наличии) - в случае, если заявитель имеет ребенка, не достигшего 18-летнего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w:t>
            </w:r>
            <w:proofErr w:type="gramStart"/>
            <w:r w:rsidRPr="00333BDF">
              <w:rPr>
                <w:rFonts w:ascii="Times New Roman" w:hAnsi="Times New Roman" w:cs="Times New Roman"/>
                <w:spacing w:val="-20"/>
                <w:sz w:val="30"/>
                <w:szCs w:val="30"/>
              </w:rPr>
              <w:t>действия  удостоверения</w:t>
            </w:r>
            <w:proofErr w:type="gramEnd"/>
            <w:r w:rsidRPr="00333BDF">
              <w:rPr>
                <w:rFonts w:ascii="Times New Roman" w:hAnsi="Times New Roman" w:cs="Times New Roman"/>
                <w:spacing w:val="-20"/>
                <w:sz w:val="30"/>
                <w:szCs w:val="30"/>
              </w:rPr>
              <w:t xml:space="preserve"> беженца,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11.14. ВЫДАЧА БИОМЕТРИЧЕСКОГО ПРОЕЗДНОГО ДОКУМЕНТА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11.14.1. достигшим 14-летнего </w:t>
            </w:r>
            <w:r w:rsidRPr="00333BDF">
              <w:rPr>
                <w:rFonts w:ascii="Times New Roman" w:hAnsi="Times New Roman" w:cs="Times New Roman"/>
                <w:spacing w:val="-20"/>
                <w:sz w:val="30"/>
                <w:szCs w:val="30"/>
              </w:rPr>
              <w:lastRenderedPageBreak/>
              <w:t>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w:t>
            </w:r>
            <w:r w:rsidRPr="00333BDF">
              <w:rPr>
                <w:rFonts w:ascii="Times New Roman" w:hAnsi="Times New Roman" w:cs="Times New Roman"/>
                <w:spacing w:val="-20"/>
                <w:sz w:val="30"/>
                <w:szCs w:val="30"/>
              </w:rPr>
              <w:lastRenderedPageBreak/>
              <w:t>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w:t>
            </w:r>
            <w:r w:rsidRPr="00333BDF">
              <w:rPr>
                <w:rFonts w:ascii="Times New Roman" w:hAnsi="Times New Roman" w:cs="Times New Roman"/>
                <w:spacing w:val="-20"/>
                <w:sz w:val="30"/>
                <w:szCs w:val="30"/>
              </w:rPr>
              <w:lastRenderedPageBreak/>
              <w:t>утраты (хищения) проездного документа либо биометрического проездного документа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w:t>
            </w:r>
            <w:proofErr w:type="spellStart"/>
            <w:r w:rsidRPr="00333BDF">
              <w:rPr>
                <w:rFonts w:ascii="Times New Roman" w:hAnsi="Times New Roman" w:cs="Times New Roman"/>
                <w:spacing w:val="-20"/>
                <w:sz w:val="30"/>
                <w:szCs w:val="30"/>
              </w:rPr>
              <w:t>РеспубликиБеларусь</w:t>
            </w:r>
            <w:proofErr w:type="spellEnd"/>
            <w:r w:rsidRPr="00333BDF">
              <w:rPr>
                <w:rFonts w:ascii="Times New Roman" w:hAnsi="Times New Roman" w:cs="Times New Roman"/>
                <w:spacing w:val="-20"/>
                <w:sz w:val="30"/>
                <w:szCs w:val="30"/>
              </w:rPr>
              <w:t xml:space="preserve"> на постоянное проживание за пределами Республики </w:t>
            </w:r>
            <w:r w:rsidRPr="00333BDF">
              <w:rPr>
                <w:rFonts w:ascii="Times New Roman" w:hAnsi="Times New Roman" w:cs="Times New Roman"/>
                <w:spacing w:val="-20"/>
                <w:sz w:val="30"/>
                <w:szCs w:val="30"/>
              </w:rPr>
              <w:lastRenderedPageBreak/>
              <w:t>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w:t>
            </w:r>
            <w:r w:rsidRPr="00333BDF">
              <w:rPr>
                <w:rFonts w:ascii="Times New Roman" w:hAnsi="Times New Roman" w:cs="Times New Roman"/>
                <w:spacing w:val="-20"/>
                <w:sz w:val="30"/>
                <w:szCs w:val="30"/>
              </w:rPr>
              <w:lastRenderedPageBreak/>
              <w:t>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выдачу биометрического проездного документа для выезда из Республики Беларусь на постоянное </w:t>
            </w:r>
            <w:r w:rsidRPr="00333BDF">
              <w:rPr>
                <w:rFonts w:ascii="Times New Roman" w:hAnsi="Times New Roman" w:cs="Times New Roman"/>
                <w:spacing w:val="-20"/>
                <w:sz w:val="30"/>
                <w:szCs w:val="30"/>
              </w:rPr>
              <w:lastRenderedPageBreak/>
              <w:t>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подачи </w:t>
            </w:r>
            <w:r w:rsidRPr="00333BDF">
              <w:rPr>
                <w:rFonts w:ascii="Times New Roman" w:hAnsi="Times New Roman" w:cs="Times New Roman"/>
                <w:spacing w:val="-20"/>
                <w:sz w:val="30"/>
                <w:szCs w:val="30"/>
              </w:rPr>
              <w:lastRenderedPageBreak/>
              <w:t>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w:t>
            </w:r>
            <w:r w:rsidRPr="00333BDF">
              <w:rPr>
                <w:rFonts w:ascii="Times New Roman" w:hAnsi="Times New Roman" w:cs="Times New Roman"/>
                <w:spacing w:val="-20"/>
                <w:sz w:val="30"/>
                <w:szCs w:val="30"/>
              </w:rPr>
              <w:lastRenderedPageBreak/>
              <w:t>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w:t>
            </w:r>
            <w:r w:rsidRPr="00333BDF">
              <w:rPr>
                <w:rFonts w:ascii="Times New Roman" w:hAnsi="Times New Roman" w:cs="Times New Roman"/>
                <w:spacing w:val="-20"/>
                <w:sz w:val="30"/>
                <w:szCs w:val="30"/>
              </w:rPr>
              <w:lastRenderedPageBreak/>
              <w:t>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11.14.2. не достигшим 14-летнего возраста (за исключением не достигших 14-летнего возраста и </w:t>
            </w:r>
            <w:r w:rsidRPr="00333BDF">
              <w:rPr>
                <w:rFonts w:ascii="Times New Roman" w:hAnsi="Times New Roman" w:cs="Times New Roman"/>
                <w:spacing w:val="-20"/>
                <w:sz w:val="30"/>
                <w:szCs w:val="30"/>
              </w:rPr>
              <w:lastRenderedPageBreak/>
              <w:t>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w:t>
            </w:r>
            <w:r w:rsidRPr="00333BDF">
              <w:rPr>
                <w:rFonts w:ascii="Times New Roman" w:hAnsi="Times New Roman" w:cs="Times New Roman"/>
                <w:spacing w:val="-20"/>
                <w:sz w:val="30"/>
                <w:szCs w:val="30"/>
              </w:rPr>
              <w:lastRenderedPageBreak/>
              <w:t>либо биометрического проездного документа несовершеннолетнего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w:t>
            </w:r>
            <w:r w:rsidRPr="00333BDF">
              <w:rPr>
                <w:rFonts w:ascii="Times New Roman" w:hAnsi="Times New Roman" w:cs="Times New Roman"/>
                <w:spacing w:val="-20"/>
                <w:sz w:val="30"/>
                <w:szCs w:val="30"/>
              </w:rPr>
              <w:lastRenderedPageBreak/>
              <w:t>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выдачу биометрического проездного документа для выезда из Республики Беларусь на постоянное </w:t>
            </w:r>
            <w:r w:rsidRPr="00333BDF">
              <w:rPr>
                <w:rFonts w:ascii="Times New Roman" w:hAnsi="Times New Roman" w:cs="Times New Roman"/>
                <w:spacing w:val="-20"/>
                <w:sz w:val="30"/>
                <w:szCs w:val="30"/>
              </w:rPr>
              <w:lastRenderedPageBreak/>
              <w:t>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w:t>
            </w:r>
            <w:r w:rsidRPr="00333BDF">
              <w:rPr>
                <w:rFonts w:ascii="Times New Roman" w:hAnsi="Times New Roman" w:cs="Times New Roman"/>
                <w:spacing w:val="-20"/>
                <w:sz w:val="30"/>
                <w:szCs w:val="30"/>
              </w:rPr>
              <w:lastRenderedPageBreak/>
              <w:t>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w:t>
            </w:r>
            <w:r w:rsidRPr="00333BDF">
              <w:rPr>
                <w:rFonts w:ascii="Times New Roman" w:hAnsi="Times New Roman" w:cs="Times New Roman"/>
                <w:spacing w:val="-20"/>
                <w:sz w:val="30"/>
                <w:szCs w:val="30"/>
              </w:rPr>
              <w:lastRenderedPageBreak/>
              <w:t>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w:t>
            </w:r>
            <w:r w:rsidRPr="00333BDF">
              <w:rPr>
                <w:rFonts w:ascii="Times New Roman" w:hAnsi="Times New Roman" w:cs="Times New Roman"/>
                <w:spacing w:val="-20"/>
                <w:sz w:val="30"/>
                <w:szCs w:val="30"/>
              </w:rPr>
              <w:lastRenderedPageBreak/>
              <w:t>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 </w:t>
            </w:r>
            <w:r w:rsidR="00F65D06" w:rsidRPr="00F65D06">
              <w:rPr>
                <w:rFonts w:ascii="Times New Roman" w:hAnsi="Times New Roman" w:cs="Times New Roman"/>
                <w:spacing w:val="-20"/>
                <w:sz w:val="30"/>
                <w:szCs w:val="30"/>
              </w:rPr>
              <w:t xml:space="preserve">ОБМЕН ПРОЕЗДНОГО ДОКУМЕНТА РЕСПУБЛИКИ БЕЛАРУСЬ, БИОМЕТРИЧЕСКОГО </w:t>
            </w:r>
            <w:proofErr w:type="gramStart"/>
            <w:r w:rsidR="00F65D06" w:rsidRPr="00F65D06">
              <w:rPr>
                <w:rFonts w:ascii="Times New Roman" w:hAnsi="Times New Roman" w:cs="Times New Roman"/>
                <w:spacing w:val="-20"/>
                <w:sz w:val="30"/>
                <w:szCs w:val="30"/>
              </w:rPr>
              <w:t>ПРОЕЗДНОГО  ДОКУМЕНТА</w:t>
            </w:r>
            <w:proofErr w:type="gramEnd"/>
            <w:r w:rsidR="00F65D06" w:rsidRPr="00F65D06">
              <w:rPr>
                <w:rFonts w:ascii="Times New Roman" w:hAnsi="Times New Roman" w:cs="Times New Roman"/>
                <w:spacing w:val="-20"/>
                <w:sz w:val="30"/>
                <w:szCs w:val="30"/>
              </w:rPr>
              <w:t xml:space="preserve"> ИНОСТРАННОМУ ГРАЖ</w:t>
            </w:r>
            <w:r w:rsidR="00F65D06">
              <w:rPr>
                <w:rFonts w:ascii="Times New Roman" w:hAnsi="Times New Roman" w:cs="Times New Roman"/>
                <w:spacing w:val="-20"/>
                <w:sz w:val="30"/>
                <w:szCs w:val="30"/>
              </w:rPr>
              <w:t>ДАНИНУ ИЛИ ЛИЦУ БЕЗ ГРАЖДАНСТВА</w:t>
            </w:r>
            <w:r w:rsidR="00F65D06" w:rsidRPr="00333BDF">
              <w:rPr>
                <w:rFonts w:ascii="Times New Roman" w:hAnsi="Times New Roman" w:cs="Times New Roman"/>
                <w:spacing w:val="-20"/>
                <w:sz w:val="30"/>
                <w:szCs w:val="30"/>
              </w:rPr>
              <w:t>:</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о предоставлении </w:t>
            </w:r>
            <w:r w:rsidRPr="00333BDF">
              <w:rPr>
                <w:rFonts w:ascii="Times New Roman" w:hAnsi="Times New Roman" w:cs="Times New Roman"/>
                <w:spacing w:val="-20"/>
                <w:sz w:val="30"/>
                <w:szCs w:val="30"/>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w:t>
            </w:r>
            <w:r w:rsidRPr="00333BDF">
              <w:rPr>
                <w:rFonts w:ascii="Times New Roman" w:hAnsi="Times New Roman" w:cs="Times New Roman"/>
                <w:spacing w:val="-20"/>
                <w:sz w:val="30"/>
                <w:szCs w:val="30"/>
              </w:rPr>
              <w:lastRenderedPageBreak/>
              <w:t>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биометрического проездного документа в </w:t>
            </w:r>
            <w:proofErr w:type="spellStart"/>
            <w:r w:rsidRPr="00333BDF">
              <w:rPr>
                <w:rFonts w:ascii="Times New Roman" w:hAnsi="Times New Roman" w:cs="Times New Roman"/>
                <w:spacing w:val="-20"/>
                <w:sz w:val="30"/>
                <w:szCs w:val="30"/>
              </w:rPr>
              <w:t>ускоренномпорядке</w:t>
            </w:r>
            <w:proofErr w:type="spell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w:t>
            </w:r>
            <w:r w:rsidRPr="00333BDF">
              <w:rPr>
                <w:rFonts w:ascii="Times New Roman" w:hAnsi="Times New Roman" w:cs="Times New Roman"/>
                <w:spacing w:val="-20"/>
                <w:sz w:val="30"/>
                <w:szCs w:val="30"/>
              </w:rPr>
              <w:lastRenderedPageBreak/>
              <w:t>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11.15.2. не достигшим 14-летнего возраста (за исключением не достигших 14-летнего </w:t>
            </w:r>
            <w:r w:rsidRPr="00333BDF">
              <w:rPr>
                <w:rFonts w:ascii="Times New Roman" w:hAnsi="Times New Roman" w:cs="Times New Roman"/>
                <w:spacing w:val="-20"/>
                <w:sz w:val="30"/>
                <w:szCs w:val="30"/>
              </w:rPr>
              <w:lastRenderedPageBreak/>
              <w:t>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недействительный документ для выезда за границу несовершеннолетнего (при </w:t>
            </w:r>
            <w:proofErr w:type="spellStart"/>
            <w:r w:rsidRPr="00333BDF">
              <w:rPr>
                <w:rFonts w:ascii="Times New Roman" w:hAnsi="Times New Roman" w:cs="Times New Roman"/>
                <w:spacing w:val="-20"/>
                <w:sz w:val="30"/>
                <w:szCs w:val="30"/>
              </w:rPr>
              <w:t>егоналичии</w:t>
            </w:r>
            <w:proofErr w:type="spellEnd"/>
            <w:r w:rsidRPr="00333BDF">
              <w:rPr>
                <w:rFonts w:ascii="Times New Roman" w:hAnsi="Times New Roman" w:cs="Times New Roman"/>
                <w:spacing w:val="-20"/>
                <w:sz w:val="30"/>
                <w:szCs w:val="30"/>
              </w:rPr>
              <w:t>)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обмен проездного документа для выезда из Республики Беларусь на </w:t>
            </w:r>
            <w:r w:rsidRPr="00333BDF">
              <w:rPr>
                <w:rFonts w:ascii="Times New Roman" w:hAnsi="Times New Roman" w:cs="Times New Roman"/>
                <w:spacing w:val="-20"/>
                <w:sz w:val="30"/>
                <w:szCs w:val="30"/>
              </w:rPr>
              <w:lastRenderedPageBreak/>
              <w:t>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w:t>
            </w:r>
            <w:r w:rsidRPr="00333BDF">
              <w:rPr>
                <w:rFonts w:ascii="Times New Roman" w:hAnsi="Times New Roman" w:cs="Times New Roman"/>
                <w:spacing w:val="-20"/>
                <w:sz w:val="30"/>
                <w:szCs w:val="30"/>
              </w:rPr>
              <w:lastRenderedPageBreak/>
              <w:t>подачи заявления - в 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w:t>
            </w:r>
            <w:r w:rsidRPr="00333BDF">
              <w:rPr>
                <w:rFonts w:ascii="Times New Roman" w:hAnsi="Times New Roman" w:cs="Times New Roman"/>
                <w:spacing w:val="-20"/>
                <w:sz w:val="30"/>
                <w:szCs w:val="30"/>
              </w:rPr>
              <w:lastRenderedPageBreak/>
              <w:t>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11.15-1.1. достигшим 14-</w:t>
            </w:r>
            <w:r w:rsidRPr="00333BDF">
              <w:rPr>
                <w:rFonts w:ascii="Times New Roman" w:hAnsi="Times New Roman" w:cs="Times New Roman"/>
                <w:spacing w:val="-20"/>
                <w:sz w:val="30"/>
                <w:szCs w:val="30"/>
              </w:rPr>
              <w:lastRenderedPageBreak/>
              <w:t>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w:t>
            </w: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lastRenderedPageBreak/>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w:t>
            </w:r>
            <w:r w:rsidRPr="00333BDF">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w:t>
            </w:r>
            <w:r w:rsidRPr="00333BDF">
              <w:rPr>
                <w:rFonts w:ascii="Times New Roman" w:hAnsi="Times New Roman" w:cs="Times New Roman"/>
                <w:spacing w:val="-20"/>
                <w:sz w:val="30"/>
                <w:szCs w:val="30"/>
              </w:rPr>
              <w:lastRenderedPageBreak/>
              <w:t>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базовой величины - для иностранных </w:t>
            </w:r>
            <w:r w:rsidRPr="00333BDF">
              <w:rPr>
                <w:rFonts w:ascii="Times New Roman" w:hAnsi="Times New Roman" w:cs="Times New Roman"/>
                <w:spacing w:val="-20"/>
                <w:sz w:val="30"/>
                <w:szCs w:val="30"/>
              </w:rPr>
              <w:lastRenderedPageBreak/>
              <w:t>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w:t>
            </w:r>
            <w:r w:rsidRPr="00333BDF">
              <w:rPr>
                <w:rFonts w:ascii="Times New Roman" w:hAnsi="Times New Roman" w:cs="Times New Roman"/>
                <w:spacing w:val="-20"/>
                <w:sz w:val="30"/>
                <w:szCs w:val="30"/>
              </w:rPr>
              <w:lastRenderedPageBreak/>
              <w:t>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законный представитель несовершеннолетнего иностранного гражданина или лица без гражданства </w:t>
            </w:r>
            <w:proofErr w:type="gramStart"/>
            <w:r w:rsidRPr="00333BDF">
              <w:rPr>
                <w:rFonts w:ascii="Times New Roman" w:hAnsi="Times New Roman" w:cs="Times New Roman"/>
                <w:spacing w:val="-20"/>
                <w:sz w:val="30"/>
                <w:szCs w:val="30"/>
              </w:rPr>
              <w:t>представляет:</w:t>
            </w:r>
            <w:r w:rsidRPr="00333BDF">
              <w:rPr>
                <w:rFonts w:ascii="Times New Roman" w:hAnsi="Times New Roman" w:cs="Times New Roman"/>
                <w:spacing w:val="-20"/>
                <w:sz w:val="30"/>
                <w:szCs w:val="30"/>
              </w:rPr>
              <w:br/>
              <w:t>заявление</w:t>
            </w:r>
            <w:proofErr w:type="gram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rPr>
          <w:trHeight w:val="518"/>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проездного документа беженца в </w:t>
            </w:r>
            <w:proofErr w:type="spellStart"/>
            <w:r w:rsidRPr="00333BDF">
              <w:rPr>
                <w:rFonts w:ascii="Times New Roman" w:hAnsi="Times New Roman" w:cs="Times New Roman"/>
                <w:spacing w:val="-20"/>
                <w:sz w:val="30"/>
                <w:szCs w:val="30"/>
              </w:rPr>
              <w:t>ускоренномпорядке</w:t>
            </w:r>
            <w:proofErr w:type="spell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11.15-2.2. не </w:t>
            </w:r>
            <w:r w:rsidRPr="00333BDF">
              <w:rPr>
                <w:rFonts w:ascii="Times New Roman" w:hAnsi="Times New Roman" w:cs="Times New Roman"/>
                <w:spacing w:val="-20"/>
                <w:sz w:val="30"/>
                <w:szCs w:val="30"/>
              </w:rPr>
              <w:lastRenderedPageBreak/>
              <w:t>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w:t>
            </w:r>
            <w:r w:rsidRPr="00333BDF">
              <w:rPr>
                <w:rFonts w:ascii="Times New Roman" w:hAnsi="Times New Roman" w:cs="Times New Roman"/>
                <w:spacing w:val="-20"/>
                <w:sz w:val="30"/>
                <w:szCs w:val="30"/>
              </w:rPr>
              <w:lastRenderedPageBreak/>
              <w:t>(заявление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законный представитель </w:t>
            </w:r>
            <w:r w:rsidRPr="00333BDF">
              <w:rPr>
                <w:rFonts w:ascii="Times New Roman" w:hAnsi="Times New Roman" w:cs="Times New Roman"/>
                <w:spacing w:val="-20"/>
                <w:sz w:val="30"/>
                <w:szCs w:val="30"/>
              </w:rPr>
              <w:lastRenderedPageBreak/>
              <w:t xml:space="preserve">несовершеннолетнего иностранного гражданина или лица без гражданства </w:t>
            </w:r>
            <w:proofErr w:type="gramStart"/>
            <w:r w:rsidRPr="00333BDF">
              <w:rPr>
                <w:rFonts w:ascii="Times New Roman" w:hAnsi="Times New Roman" w:cs="Times New Roman"/>
                <w:spacing w:val="-20"/>
                <w:sz w:val="30"/>
                <w:szCs w:val="30"/>
              </w:rPr>
              <w:t>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proofErr w:type="gram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w:t>
            </w:r>
            <w:r w:rsidRPr="00333BDF">
              <w:rPr>
                <w:rFonts w:ascii="Times New Roman" w:hAnsi="Times New Roman" w:cs="Times New Roman"/>
                <w:spacing w:val="-20"/>
                <w:sz w:val="30"/>
                <w:szCs w:val="30"/>
              </w:rPr>
              <w:lastRenderedPageBreak/>
              <w:t>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rPr>
          <w:trHeight w:val="33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справки, подтверждающей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 в случае утраты (хищения) паспорта, удостоверения беженца</w:t>
            </w: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рабочий день - в случае утраты (хищения) вида на жительство</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12</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0A59B8" w:rsidRPr="00333BDF" w:rsidTr="00795EAF">
        <w:trPr>
          <w:trHeight w:val="264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(далее - ходатайство)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ходатайство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предусмотренных законодательными актами</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рассмотрения ходатайства</w:t>
            </w:r>
          </w:p>
        </w:tc>
      </w:tr>
      <w:tr w:rsidR="000A59B8" w:rsidRPr="00333BDF" w:rsidTr="00795EAF">
        <w:trPr>
          <w:trHeight w:val="192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 в случае утраты (хищения) свидетельства о регистрации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 случае продления срока рассмотрения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рассмотрения ходатайства</w:t>
            </w:r>
          </w:p>
        </w:tc>
      </w:tr>
      <w:tr w:rsidR="000A59B8" w:rsidRPr="00333BDF" w:rsidTr="00795EAF">
        <w:trPr>
          <w:trHeight w:val="288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12.4.2. в случае утраты </w:t>
            </w:r>
            <w:r w:rsidRPr="00333BDF">
              <w:rPr>
                <w:rFonts w:ascii="Times New Roman" w:hAnsi="Times New Roman" w:cs="Times New Roman"/>
                <w:spacing w:val="-20"/>
                <w:sz w:val="30"/>
                <w:szCs w:val="30"/>
              </w:rPr>
              <w:lastRenderedPageBreak/>
              <w:t>(хищения) свидетельства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гражданству и миграции </w:t>
            </w:r>
            <w:r w:rsidRPr="00333BDF">
              <w:rPr>
                <w:rFonts w:ascii="Times New Roman" w:hAnsi="Times New Roman" w:cs="Times New Roman"/>
                <w:spacing w:val="-20"/>
                <w:sz w:val="30"/>
                <w:szCs w:val="30"/>
              </w:rPr>
              <w:lastRenderedPageBreak/>
              <w:t>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заявление с указанием обстоятельств утраты (хищения) свидетельства о </w:t>
            </w:r>
            <w:r w:rsidRPr="00333BDF">
              <w:rPr>
                <w:rFonts w:ascii="Times New Roman" w:hAnsi="Times New Roman" w:cs="Times New Roman"/>
                <w:spacing w:val="-20"/>
                <w:sz w:val="30"/>
                <w:szCs w:val="30"/>
              </w:rPr>
              <w:lastRenderedPageBreak/>
              <w:t>предоставлении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подачи </w:t>
            </w:r>
            <w:r w:rsidRPr="00333BDF">
              <w:rPr>
                <w:rFonts w:ascii="Times New Roman" w:hAnsi="Times New Roman" w:cs="Times New Roman"/>
                <w:spacing w:val="-20"/>
                <w:sz w:val="30"/>
                <w:szCs w:val="30"/>
              </w:rPr>
              <w:lastRenderedPageBreak/>
              <w:t>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утраченного </w:t>
            </w:r>
            <w:r w:rsidRPr="00333BDF">
              <w:rPr>
                <w:rFonts w:ascii="Times New Roman" w:hAnsi="Times New Roman" w:cs="Times New Roman"/>
                <w:spacing w:val="-20"/>
                <w:sz w:val="30"/>
                <w:szCs w:val="30"/>
              </w:rPr>
              <w:lastRenderedPageBreak/>
              <w:t>(похищенного) свидетельства о предоставлении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12.4.3. на основании решения о продлении срока предоставления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12.4.4</w:t>
            </w:r>
            <w:proofErr w:type="gramStart"/>
            <w:r w:rsidRPr="00333BDF">
              <w:rPr>
                <w:rFonts w:ascii="Times New Roman" w:hAnsi="Times New Roman" w:cs="Times New Roman"/>
                <w:spacing w:val="-20"/>
                <w:sz w:val="30"/>
                <w:szCs w:val="30"/>
              </w:rPr>
              <w:t>.</w:t>
            </w:r>
            <w:proofErr w:type="gramEnd"/>
            <w:r w:rsidRPr="00333BDF">
              <w:rPr>
                <w:rFonts w:ascii="Times New Roman" w:hAnsi="Times New Roman" w:cs="Times New Roman"/>
                <w:spacing w:val="-20"/>
                <w:sz w:val="30"/>
                <w:szCs w:val="30"/>
              </w:rPr>
              <w:t xml:space="preserve"> которому предоставлена дополнительная защита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F65D06" w:rsidRPr="00333BDF" w:rsidTr="00795EAF">
        <w:trPr>
          <w:trHeight w:val="1335"/>
        </w:trPr>
        <w:tc>
          <w:tcPr>
            <w:tcW w:w="1985" w:type="dxa"/>
            <w:vMerge w:val="restart"/>
            <w:tcBorders>
              <w:bottom w:val="single" w:sz="4" w:space="0" w:color="auto"/>
            </w:tcBorders>
          </w:tcPr>
          <w:p w:rsidR="00F65D06" w:rsidRPr="00333BDF" w:rsidRDefault="00F65D06"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35" w:type="dxa"/>
            <w:vMerge w:val="restart"/>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vMerge w:val="restart"/>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наличие оснований для </w:t>
            </w:r>
            <w:proofErr w:type="gramStart"/>
            <w:r w:rsidRPr="00333BDF">
              <w:rPr>
                <w:rFonts w:ascii="Times New Roman" w:hAnsi="Times New Roman" w:cs="Times New Roman"/>
                <w:spacing w:val="-20"/>
                <w:sz w:val="30"/>
                <w:szCs w:val="30"/>
              </w:rPr>
              <w:t>получения  разрешения</w:t>
            </w:r>
            <w:proofErr w:type="gramEnd"/>
            <w:r w:rsidRPr="00333BDF">
              <w:rPr>
                <w:rFonts w:ascii="Times New Roman" w:hAnsi="Times New Roman" w:cs="Times New Roman"/>
                <w:spacing w:val="-20"/>
                <w:sz w:val="30"/>
                <w:szCs w:val="30"/>
              </w:rPr>
              <w:t xml:space="preserve"> на временное проживание, предусмотренных законодательством</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Default="00F65D06" w:rsidP="00305D9F">
            <w:pPr>
              <w:pStyle w:val="ConsPlusNormal"/>
              <w:suppressAutoHyphens/>
              <w:spacing w:line="280" w:lineRule="exact"/>
              <w:ind w:right="-62"/>
              <w:rPr>
                <w:rFonts w:ascii="Times New Roman" w:hAnsi="Times New Roman" w:cs="Times New Roman"/>
                <w:spacing w:val="-20"/>
                <w:sz w:val="30"/>
                <w:szCs w:val="30"/>
              </w:rPr>
            </w:pPr>
          </w:p>
          <w:p w:rsidR="000858A5" w:rsidRDefault="000858A5" w:rsidP="00305D9F">
            <w:pPr>
              <w:pStyle w:val="ConsPlusNormal"/>
              <w:suppressAutoHyphens/>
              <w:spacing w:line="280" w:lineRule="exact"/>
              <w:ind w:right="-62"/>
              <w:rPr>
                <w:rFonts w:ascii="Times New Roman" w:hAnsi="Times New Roman" w:cs="Times New Roman"/>
                <w:spacing w:val="-20"/>
                <w:sz w:val="30"/>
                <w:szCs w:val="30"/>
              </w:rPr>
            </w:pPr>
          </w:p>
          <w:p w:rsidR="000858A5" w:rsidRDefault="000858A5" w:rsidP="00305D9F">
            <w:pPr>
              <w:pStyle w:val="ConsPlusNormal"/>
              <w:suppressAutoHyphens/>
              <w:spacing w:line="280" w:lineRule="exact"/>
              <w:ind w:right="-62"/>
              <w:rPr>
                <w:rFonts w:ascii="Times New Roman" w:hAnsi="Times New Roman" w:cs="Times New Roman"/>
                <w:spacing w:val="-20"/>
                <w:sz w:val="30"/>
                <w:szCs w:val="30"/>
              </w:rPr>
            </w:pPr>
          </w:p>
          <w:p w:rsidR="000858A5" w:rsidRDefault="000858A5" w:rsidP="00305D9F">
            <w:pPr>
              <w:pStyle w:val="ConsPlusNormal"/>
              <w:suppressAutoHyphens/>
              <w:spacing w:line="280" w:lineRule="exact"/>
              <w:ind w:right="-62"/>
              <w:rPr>
                <w:rFonts w:ascii="Times New Roman" w:hAnsi="Times New Roman" w:cs="Times New Roman"/>
                <w:spacing w:val="-20"/>
                <w:sz w:val="30"/>
                <w:szCs w:val="30"/>
              </w:rPr>
            </w:pPr>
          </w:p>
          <w:p w:rsidR="000858A5" w:rsidRPr="00333BDF" w:rsidRDefault="000858A5"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w:t>
            </w:r>
            <w:r w:rsidRPr="00333BDF">
              <w:rPr>
                <w:rFonts w:ascii="Times New Roman" w:hAnsi="Times New Roman" w:cs="Times New Roman"/>
                <w:spacing w:val="-20"/>
                <w:sz w:val="30"/>
                <w:szCs w:val="30"/>
              </w:rPr>
              <w:lastRenderedPageBreak/>
              <w:t>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w:t>
            </w:r>
            <w:r w:rsidRPr="00333BDF">
              <w:rPr>
                <w:rFonts w:ascii="Times New Roman" w:hAnsi="Times New Roman" w:cs="Times New Roman"/>
                <w:spacing w:val="-20"/>
                <w:sz w:val="30"/>
                <w:szCs w:val="30"/>
              </w:rPr>
              <w:lastRenderedPageBreak/>
              <w:t xml:space="preserve">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w:t>
            </w:r>
            <w:proofErr w:type="spellStart"/>
            <w:r w:rsidRPr="00333BDF">
              <w:rPr>
                <w:rFonts w:ascii="Times New Roman" w:hAnsi="Times New Roman" w:cs="Times New Roman"/>
                <w:spacing w:val="-20"/>
                <w:sz w:val="30"/>
                <w:szCs w:val="30"/>
              </w:rPr>
              <w:t>беженцаили</w:t>
            </w:r>
            <w:proofErr w:type="spellEnd"/>
            <w:r w:rsidRPr="00333BDF">
              <w:rPr>
                <w:rFonts w:ascii="Times New Roman" w:hAnsi="Times New Roman" w:cs="Times New Roman"/>
                <w:spacing w:val="-20"/>
                <w:sz w:val="30"/>
                <w:szCs w:val="30"/>
              </w:rPr>
              <w:t xml:space="preserve">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w:t>
            </w:r>
            <w:r w:rsidRPr="00333BDF">
              <w:rPr>
                <w:rFonts w:ascii="Times New Roman" w:hAnsi="Times New Roman" w:cs="Times New Roman"/>
                <w:spacing w:val="-20"/>
                <w:sz w:val="30"/>
                <w:szCs w:val="30"/>
              </w:rPr>
              <w:lastRenderedPageBreak/>
              <w:t>немеждународного характера</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w:t>
            </w:r>
            <w:proofErr w:type="gramStart"/>
            <w:r w:rsidRPr="00333BDF">
              <w:rPr>
                <w:rFonts w:ascii="Times New Roman" w:hAnsi="Times New Roman" w:cs="Times New Roman"/>
                <w:spacing w:val="-20"/>
                <w:sz w:val="30"/>
                <w:szCs w:val="30"/>
              </w:rPr>
              <w:t>получающего)  разрешение</w:t>
            </w:r>
            <w:proofErr w:type="gramEnd"/>
            <w:r w:rsidRPr="00333BDF">
              <w:rPr>
                <w:rFonts w:ascii="Times New Roman" w:hAnsi="Times New Roman" w:cs="Times New Roman"/>
                <w:spacing w:val="-20"/>
                <w:sz w:val="30"/>
                <w:szCs w:val="30"/>
              </w:rPr>
              <w:t xml:space="preserve"> на временное проживание</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документ, подтверждающий внесение платы</w:t>
            </w:r>
          </w:p>
        </w:tc>
        <w:tc>
          <w:tcPr>
            <w:tcW w:w="2551" w:type="dxa"/>
            <w:vMerge w:val="restart"/>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w:t>
            </w:r>
            <w:r w:rsidRPr="00333BDF">
              <w:rPr>
                <w:rFonts w:ascii="Times New Roman" w:hAnsi="Times New Roman" w:cs="Times New Roman"/>
                <w:spacing w:val="-20"/>
                <w:sz w:val="30"/>
                <w:szCs w:val="30"/>
              </w:rPr>
              <w:lastRenderedPageBreak/>
              <w:t>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1843" w:type="dxa"/>
            <w:vMerge w:val="restart"/>
            <w:tcBorders>
              <w:bottom w:val="single" w:sz="4" w:space="0" w:color="auto"/>
            </w:tcBorders>
          </w:tcPr>
          <w:p w:rsidR="00F65D06"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w:t>
            </w:r>
            <w:r w:rsidRPr="00333BDF">
              <w:rPr>
                <w:rFonts w:ascii="Times New Roman" w:hAnsi="Times New Roman" w:cs="Times New Roman"/>
                <w:spacing w:val="-20"/>
                <w:sz w:val="30"/>
                <w:szCs w:val="30"/>
              </w:rPr>
              <w:lastRenderedPageBreak/>
              <w:t>брака с гражданином Республики Беларусь, иностранным гражданином, лицом без гражданства, постоянно проживающим в Республике Беларусь</w:t>
            </w:r>
          </w:p>
        </w:tc>
        <w:tc>
          <w:tcPr>
            <w:tcW w:w="2268" w:type="dxa"/>
            <w:tcBorders>
              <w:bottom w:val="single" w:sz="4" w:space="0" w:color="auto"/>
            </w:tcBorders>
          </w:tcPr>
          <w:p w:rsidR="00F65D06" w:rsidRP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lastRenderedPageBreak/>
              <w:t xml:space="preserve">до 1 года в зависимости от оснований для </w:t>
            </w:r>
            <w:proofErr w:type="gramStart"/>
            <w:r w:rsidRPr="00F65D06">
              <w:rPr>
                <w:rFonts w:ascii="Times New Roman" w:hAnsi="Times New Roman" w:cs="Times New Roman"/>
                <w:sz w:val="30"/>
                <w:szCs w:val="30"/>
              </w:rPr>
              <w:t>получения  разрешения</w:t>
            </w:r>
            <w:proofErr w:type="gramEnd"/>
            <w:r w:rsidRPr="00F65D06">
              <w:rPr>
                <w:rFonts w:ascii="Times New Roman" w:hAnsi="Times New Roman" w:cs="Times New Roman"/>
                <w:sz w:val="30"/>
                <w:szCs w:val="30"/>
              </w:rPr>
              <w:t xml:space="preserve"> на временное проживание и срока действия документа для выезда за границу</w:t>
            </w:r>
          </w:p>
        </w:tc>
      </w:tr>
      <w:tr w:rsidR="00F65D06" w:rsidRPr="00333BDF" w:rsidTr="00795EAF">
        <w:trPr>
          <w:trHeight w:val="766"/>
        </w:trPr>
        <w:tc>
          <w:tcPr>
            <w:tcW w:w="1985" w:type="dxa"/>
            <w:vMerge/>
            <w:tcBorders>
              <w:bottom w:val="single" w:sz="4" w:space="0" w:color="auto"/>
            </w:tcBorders>
          </w:tcPr>
          <w:p w:rsidR="00F65D06" w:rsidRPr="00333BDF" w:rsidRDefault="00F65D06"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F65D06"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val="restart"/>
            <w:tcBorders>
              <w:bottom w:val="single" w:sz="4" w:space="0" w:color="auto"/>
            </w:tcBorders>
          </w:tcPr>
          <w:p w:rsid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t xml:space="preserve">на срок действия заключенного трудового </w:t>
            </w:r>
            <w:r w:rsidRPr="00F65D06">
              <w:rPr>
                <w:rFonts w:ascii="Times New Roman" w:hAnsi="Times New Roman" w:cs="Times New Roman"/>
                <w:sz w:val="30"/>
                <w:szCs w:val="30"/>
              </w:rPr>
              <w:lastRenderedPageBreak/>
              <w:t>договора и 2 месяца после его прекращения, а также на срок продления срока 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p>
          <w:p w:rsidR="00F65D06" w:rsidRDefault="00F65D06" w:rsidP="00F65D06">
            <w:pPr>
              <w:pStyle w:val="ConsPlusNormal"/>
              <w:spacing w:line="280" w:lineRule="exact"/>
              <w:rPr>
                <w:rFonts w:ascii="Times New Roman" w:hAnsi="Times New Roman" w:cs="Times New Roman"/>
                <w:sz w:val="30"/>
                <w:szCs w:val="30"/>
              </w:rPr>
            </w:pPr>
          </w:p>
          <w:p w:rsidR="00F65D06" w:rsidRP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t xml:space="preserve">на срок действия заключенного трудового договора или гражданско-правового договора - в отношении иностранного гражданина </w:t>
            </w:r>
            <w:r w:rsidRPr="00F65D06">
              <w:rPr>
                <w:rFonts w:ascii="Times New Roman" w:hAnsi="Times New Roman" w:cs="Times New Roman"/>
                <w:sz w:val="30"/>
                <w:szCs w:val="30"/>
              </w:rPr>
              <w:lastRenderedPageBreak/>
              <w:t>государства - члена Евразийского экономического союза, заключившего трудовой договор или гражданско-правовой договор с нанимателем или заказчиком Республики Беларусь, и членов его семьи</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9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47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12.6-1. Внесение изменений в марку "</w:t>
            </w:r>
            <w:proofErr w:type="spellStart"/>
            <w:r w:rsidRPr="00333BDF">
              <w:rPr>
                <w:rFonts w:ascii="Times New Roman" w:hAnsi="Times New Roman" w:cs="Times New Roman"/>
                <w:spacing w:val="-20"/>
                <w:sz w:val="30"/>
                <w:szCs w:val="30"/>
              </w:rPr>
              <w:t>Дазвол</w:t>
            </w:r>
            <w:proofErr w:type="spellEnd"/>
            <w:r w:rsidRPr="00333BDF">
              <w:rPr>
                <w:rFonts w:ascii="Times New Roman" w:hAnsi="Times New Roman" w:cs="Times New Roman"/>
                <w:spacing w:val="-20"/>
                <w:sz w:val="30"/>
                <w:szCs w:val="30"/>
              </w:rPr>
              <w:t xml:space="preserve"> на </w:t>
            </w:r>
            <w:proofErr w:type="spellStart"/>
            <w:r w:rsidRPr="00333BDF">
              <w:rPr>
                <w:rFonts w:ascii="Times New Roman" w:hAnsi="Times New Roman" w:cs="Times New Roman"/>
                <w:spacing w:val="-20"/>
                <w:sz w:val="30"/>
                <w:szCs w:val="30"/>
              </w:rPr>
              <w:t>часоваепражыванне</w:t>
            </w:r>
            <w:proofErr w:type="spellEnd"/>
            <w:r w:rsidRPr="00333BDF">
              <w:rPr>
                <w:rFonts w:ascii="Times New Roman" w:hAnsi="Times New Roman" w:cs="Times New Roman"/>
                <w:spacing w:val="-20"/>
                <w:sz w:val="30"/>
                <w:szCs w:val="30"/>
              </w:rPr>
              <w:t>"</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r w:rsidRPr="00333BDF">
              <w:rPr>
                <w:rFonts w:ascii="Times New Roman" w:hAnsi="Times New Roman" w:cs="Times New Roman"/>
                <w:spacing w:val="-20"/>
                <w:sz w:val="30"/>
                <w:szCs w:val="30"/>
              </w:rPr>
              <w:lastRenderedPageBreak/>
              <w:t xml:space="preserve">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w:t>
            </w:r>
            <w:proofErr w:type="spellStart"/>
            <w:r w:rsidRPr="00333BDF">
              <w:rPr>
                <w:rFonts w:ascii="Times New Roman" w:hAnsi="Times New Roman" w:cs="Times New Roman"/>
                <w:spacing w:val="-20"/>
                <w:sz w:val="30"/>
                <w:szCs w:val="30"/>
              </w:rPr>
              <w:t>дополнительнойзащиты</w:t>
            </w:r>
            <w:proofErr w:type="spellEnd"/>
            <w:r w:rsidRPr="00333BDF">
              <w:rPr>
                <w:rFonts w:ascii="Times New Roman" w:hAnsi="Times New Roman" w:cs="Times New Roman"/>
                <w:spacing w:val="-20"/>
                <w:sz w:val="30"/>
                <w:szCs w:val="30"/>
              </w:rPr>
              <w:t xml:space="preserve">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удостоверение беженца - для иностранных граждан и лиц без гражданства, которым предоставлен </w:t>
            </w:r>
            <w:r w:rsidRPr="00333BDF">
              <w:rPr>
                <w:rFonts w:ascii="Times New Roman" w:hAnsi="Times New Roman" w:cs="Times New Roman"/>
                <w:spacing w:val="-20"/>
                <w:sz w:val="30"/>
                <w:szCs w:val="30"/>
              </w:rPr>
              <w:lastRenderedPageBreak/>
              <w:t>статус беженца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r w:rsidRPr="00F65D06">
              <w:rPr>
                <w:rFonts w:ascii="Times New Roman" w:hAnsi="Times New Roman" w:cs="Times New Roman"/>
                <w:spacing w:val="-20"/>
                <w:sz w:val="30"/>
                <w:szCs w:val="30"/>
              </w:rPr>
              <w:t>1 рабочий день</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ранее выданного разрешения на временное проживание</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12.7. </w:t>
            </w:r>
            <w:proofErr w:type="gramStart"/>
            <w:r w:rsidRPr="00333BDF">
              <w:rPr>
                <w:rFonts w:ascii="Times New Roman" w:hAnsi="Times New Roman" w:cs="Times New Roman"/>
                <w:spacing w:val="-20"/>
                <w:sz w:val="30"/>
                <w:szCs w:val="30"/>
              </w:rPr>
              <w:t>ВЫДАЧА  РАЗРЕШЕНИЯ</w:t>
            </w:r>
            <w:proofErr w:type="gramEnd"/>
            <w:r w:rsidRPr="00333BDF">
              <w:rPr>
                <w:rFonts w:ascii="Times New Roman" w:hAnsi="Times New Roman" w:cs="Times New Roman"/>
                <w:spacing w:val="-20"/>
                <w:sz w:val="30"/>
                <w:szCs w:val="30"/>
              </w:rPr>
              <w:t xml:space="preserve">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12.7.1. при обращении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автобиография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w:t>
            </w:r>
            <w:r w:rsidRPr="00333BDF">
              <w:rPr>
                <w:rFonts w:ascii="Times New Roman" w:hAnsi="Times New Roman" w:cs="Times New Roman"/>
                <w:spacing w:val="-20"/>
                <w:sz w:val="30"/>
                <w:szCs w:val="30"/>
              </w:rPr>
              <w:lastRenderedPageBreak/>
              <w:t>государства либо его отсутствие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подтверждающие наличие оснований для получения разрешения на постоянное проживание, </w:t>
            </w:r>
            <w:r w:rsidRPr="00333BDF">
              <w:rPr>
                <w:rFonts w:ascii="Times New Roman" w:hAnsi="Times New Roman" w:cs="Times New Roman"/>
                <w:spacing w:val="-20"/>
                <w:sz w:val="30"/>
                <w:szCs w:val="30"/>
              </w:rPr>
              <w:lastRenderedPageBreak/>
              <w:t>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медицинская  справка</w:t>
            </w:r>
            <w:proofErr w:type="gramEnd"/>
            <w:r w:rsidRPr="00333BDF">
              <w:rPr>
                <w:rFonts w:ascii="Times New Roman" w:hAnsi="Times New Roman" w:cs="Times New Roman"/>
                <w:spacing w:val="-20"/>
                <w:sz w:val="30"/>
                <w:szCs w:val="30"/>
              </w:rPr>
              <w:t xml:space="preserve">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w:t>
            </w:r>
            <w:proofErr w:type="spellStart"/>
            <w:r w:rsidRPr="00333BDF">
              <w:rPr>
                <w:rFonts w:ascii="Times New Roman" w:hAnsi="Times New Roman" w:cs="Times New Roman"/>
                <w:spacing w:val="-20"/>
                <w:sz w:val="30"/>
                <w:szCs w:val="30"/>
              </w:rPr>
              <w:t>постояннопроживающих</w:t>
            </w:r>
            <w:proofErr w:type="spellEnd"/>
            <w:r w:rsidRPr="00333BDF">
              <w:rPr>
                <w:rFonts w:ascii="Times New Roman" w:hAnsi="Times New Roman" w:cs="Times New Roman"/>
                <w:spacing w:val="-20"/>
                <w:sz w:val="30"/>
                <w:szCs w:val="30"/>
              </w:rPr>
              <w:t xml:space="preserve"> в </w:t>
            </w:r>
            <w:r w:rsidRPr="00333BDF">
              <w:rPr>
                <w:rFonts w:ascii="Times New Roman" w:hAnsi="Times New Roman" w:cs="Times New Roman"/>
                <w:spacing w:val="-20"/>
                <w:sz w:val="30"/>
                <w:szCs w:val="30"/>
              </w:rPr>
              <w:lastRenderedPageBreak/>
              <w:t>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843" w:type="dxa"/>
          </w:tcPr>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w:t>
            </w:r>
            <w:r w:rsidRPr="00333BDF">
              <w:rPr>
                <w:rFonts w:ascii="Times New Roman" w:hAnsi="Times New Roman" w:cs="Times New Roman"/>
                <w:spacing w:val="-20"/>
                <w:sz w:val="30"/>
                <w:szCs w:val="30"/>
              </w:rPr>
              <w:lastRenderedPageBreak/>
              <w:t>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ходатайствующих о </w:t>
            </w:r>
            <w:proofErr w:type="gramStart"/>
            <w:r w:rsidRPr="00333BDF">
              <w:rPr>
                <w:rFonts w:ascii="Times New Roman" w:hAnsi="Times New Roman" w:cs="Times New Roman"/>
                <w:spacing w:val="-20"/>
                <w:sz w:val="30"/>
                <w:szCs w:val="30"/>
              </w:rPr>
              <w:t>получении  разрешения</w:t>
            </w:r>
            <w:proofErr w:type="gramEnd"/>
            <w:r w:rsidRPr="00333BDF">
              <w:rPr>
                <w:rFonts w:ascii="Times New Roman" w:hAnsi="Times New Roman" w:cs="Times New Roman"/>
                <w:spacing w:val="-20"/>
                <w:sz w:val="30"/>
                <w:szCs w:val="30"/>
              </w:rPr>
              <w:t xml:space="preserve"> на постоянное проживание в связи с заключением брака с гражданином </w:t>
            </w:r>
            <w:r w:rsidRPr="00333BDF">
              <w:rPr>
                <w:rFonts w:ascii="Times New Roman" w:hAnsi="Times New Roman" w:cs="Times New Roman"/>
                <w:spacing w:val="-20"/>
                <w:sz w:val="30"/>
                <w:szCs w:val="30"/>
              </w:rPr>
              <w:lastRenderedPageBreak/>
              <w:t>Республики Беларусь, иностранным гражданином, лицом без гражданства, постоянно проживающими в Республике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2268" w:type="dxa"/>
          </w:tcPr>
          <w:p w:rsidR="000A59B8" w:rsidRPr="00333BDF" w:rsidRDefault="000A59B8" w:rsidP="00305D9F">
            <w:pPr>
              <w:pStyle w:val="ConsPlusNormal"/>
              <w:suppressAutoHyphens/>
              <w:spacing w:line="280" w:lineRule="exact"/>
              <w:ind w:right="-62"/>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rPr>
          <w:trHeight w:val="2903"/>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w:t>
            </w: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или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базовая величина</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w:t>
            </w:r>
          </w:p>
        </w:tc>
      </w:tr>
      <w:tr w:rsidR="000A59B8" w:rsidRPr="00333BDF" w:rsidTr="00795EAF">
        <w:trPr>
          <w:trHeight w:val="253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1 года в зависимости от срока </w:t>
            </w:r>
            <w:proofErr w:type="gramStart"/>
            <w:r w:rsidRPr="00333BDF">
              <w:rPr>
                <w:rFonts w:ascii="Times New Roman" w:hAnsi="Times New Roman" w:cs="Times New Roman"/>
                <w:spacing w:val="-20"/>
                <w:sz w:val="30"/>
                <w:szCs w:val="30"/>
              </w:rPr>
              <w:t>действия  разрешения</w:t>
            </w:r>
            <w:proofErr w:type="gramEnd"/>
            <w:r w:rsidRPr="00333BDF">
              <w:rPr>
                <w:rFonts w:ascii="Times New Roman" w:hAnsi="Times New Roman" w:cs="Times New Roman"/>
                <w:spacing w:val="-20"/>
                <w:sz w:val="30"/>
                <w:szCs w:val="30"/>
              </w:rPr>
              <w:t xml:space="preserve"> на временное проживание</w:t>
            </w:r>
          </w:p>
        </w:tc>
      </w:tr>
      <w:tr w:rsidR="000A59B8" w:rsidRPr="00333BDF" w:rsidTr="00795EAF">
        <w:trPr>
          <w:trHeight w:val="720"/>
        </w:trPr>
        <w:tc>
          <w:tcPr>
            <w:tcW w:w="198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12.9. </w:t>
            </w:r>
            <w:proofErr w:type="gramStart"/>
            <w:r w:rsidRPr="00333BDF">
              <w:rPr>
                <w:rFonts w:ascii="Times New Roman" w:hAnsi="Times New Roman" w:cs="Times New Roman"/>
                <w:spacing w:val="-20"/>
                <w:sz w:val="30"/>
                <w:szCs w:val="30"/>
              </w:rPr>
              <w:t>Выдача  визы</w:t>
            </w:r>
            <w:proofErr w:type="gramEnd"/>
            <w:r w:rsidRPr="00333BDF">
              <w:rPr>
                <w:rFonts w:ascii="Times New Roman" w:hAnsi="Times New Roman" w:cs="Times New Roman"/>
                <w:spacing w:val="-20"/>
                <w:sz w:val="30"/>
                <w:szCs w:val="30"/>
              </w:rPr>
              <w:t xml:space="preserve"> для выезда из Республики Беларусь иностранному гражданину или лицу без гражданства</w:t>
            </w:r>
          </w:p>
        </w:tc>
        <w:tc>
          <w:tcPr>
            <w:tcW w:w="283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467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843" w:type="dxa"/>
            <w:tcBorders>
              <w:top w:val="single" w:sz="4" w:space="0" w:color="auto"/>
              <w:left w:val="single" w:sz="4" w:space="0" w:color="auto"/>
              <w:bottom w:val="single" w:sz="4" w:space="0" w:color="auto"/>
              <w:right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3 месяцев в зависимости от срока временного пребывания либо срока </w:t>
            </w:r>
            <w:proofErr w:type="gramStart"/>
            <w:r w:rsidRPr="00333BDF">
              <w:rPr>
                <w:rFonts w:ascii="Times New Roman" w:hAnsi="Times New Roman" w:cs="Times New Roman"/>
                <w:spacing w:val="-20"/>
                <w:sz w:val="30"/>
                <w:szCs w:val="30"/>
              </w:rPr>
              <w:t>действия  разрешения</w:t>
            </w:r>
            <w:proofErr w:type="gramEnd"/>
            <w:r w:rsidRPr="00333BDF">
              <w:rPr>
                <w:rFonts w:ascii="Times New Roman" w:hAnsi="Times New Roman" w:cs="Times New Roman"/>
                <w:spacing w:val="-20"/>
                <w:sz w:val="30"/>
                <w:szCs w:val="30"/>
              </w:rPr>
              <w:t xml:space="preserve"> на временное проживание или документа для выезда за границу</w:t>
            </w:r>
          </w:p>
        </w:tc>
      </w:tr>
      <w:tr w:rsidR="000A59B8" w:rsidRPr="00333BDF" w:rsidTr="00795EAF">
        <w:trPr>
          <w:trHeight w:val="1680"/>
        </w:trPr>
        <w:tc>
          <w:tcPr>
            <w:tcW w:w="1985" w:type="dxa"/>
            <w:vMerge/>
            <w:tcBorders>
              <w:top w:val="single" w:sz="4" w:space="0" w:color="auto"/>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top w:val="single" w:sz="4" w:space="0" w:color="auto"/>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27"/>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день со дня подачи заявления - в случае </w:t>
            </w:r>
            <w:proofErr w:type="gramStart"/>
            <w:r w:rsidRPr="00333BDF">
              <w:rPr>
                <w:rFonts w:ascii="Times New Roman" w:hAnsi="Times New Roman" w:cs="Times New Roman"/>
                <w:spacing w:val="-20"/>
                <w:sz w:val="30"/>
                <w:szCs w:val="30"/>
              </w:rPr>
              <w:t>выдачи  визы</w:t>
            </w:r>
            <w:proofErr w:type="gramEnd"/>
            <w:r w:rsidRPr="00333BDF">
              <w:rPr>
                <w:rFonts w:ascii="Times New Roman" w:hAnsi="Times New Roman" w:cs="Times New Roman"/>
                <w:spacing w:val="-20"/>
                <w:sz w:val="30"/>
                <w:szCs w:val="30"/>
              </w:rPr>
              <w:t xml:space="preserve">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w:t>
            </w:r>
            <w:r w:rsidRPr="00333BDF">
              <w:rPr>
                <w:rFonts w:ascii="Times New Roman" w:hAnsi="Times New Roman" w:cs="Times New Roman"/>
                <w:spacing w:val="-20"/>
                <w:sz w:val="30"/>
                <w:szCs w:val="30"/>
              </w:rPr>
              <w:lastRenderedPageBreak/>
              <w:t>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12.10. </w:t>
            </w:r>
            <w:proofErr w:type="gramStart"/>
            <w:r w:rsidRPr="00333BDF">
              <w:rPr>
                <w:rFonts w:ascii="Times New Roman" w:hAnsi="Times New Roman" w:cs="Times New Roman"/>
                <w:spacing w:val="-20"/>
                <w:sz w:val="30"/>
                <w:szCs w:val="30"/>
              </w:rPr>
              <w:t>Выдача  визы</w:t>
            </w:r>
            <w:proofErr w:type="gramEnd"/>
            <w:r w:rsidRPr="00333BDF">
              <w:rPr>
                <w:rFonts w:ascii="Times New Roman" w:hAnsi="Times New Roman" w:cs="Times New Roman"/>
                <w:spacing w:val="-20"/>
                <w:sz w:val="30"/>
                <w:szCs w:val="30"/>
              </w:rPr>
              <w:t xml:space="preserve"> для выезда из Республики Беларусь и въезда в Республику Беларусь иностранному гражданину </w:t>
            </w:r>
            <w:r w:rsidRPr="00333BDF">
              <w:rPr>
                <w:rFonts w:ascii="Times New Roman" w:hAnsi="Times New Roman" w:cs="Times New Roman"/>
                <w:spacing w:val="-20"/>
                <w:sz w:val="30"/>
                <w:szCs w:val="30"/>
              </w:rPr>
              <w:lastRenderedPageBreak/>
              <w:t>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w:t>
            </w:r>
            <w:r w:rsidRPr="00333BDF">
              <w:rPr>
                <w:rFonts w:ascii="Times New Roman" w:hAnsi="Times New Roman" w:cs="Times New Roman"/>
                <w:spacing w:val="-20"/>
                <w:sz w:val="30"/>
                <w:szCs w:val="30"/>
              </w:rPr>
              <w:lastRenderedPageBreak/>
              <w:t>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3 месяцев в зависимости от срока, указанного в заявлении, но не свыше срока </w:t>
            </w:r>
            <w:proofErr w:type="gramStart"/>
            <w:r w:rsidRPr="00333BDF">
              <w:rPr>
                <w:rFonts w:ascii="Times New Roman" w:hAnsi="Times New Roman" w:cs="Times New Roman"/>
                <w:spacing w:val="-20"/>
                <w:sz w:val="30"/>
                <w:szCs w:val="30"/>
              </w:rPr>
              <w:t>действия  разрешения</w:t>
            </w:r>
            <w:proofErr w:type="gramEnd"/>
            <w:r w:rsidRPr="00333BDF">
              <w:rPr>
                <w:rFonts w:ascii="Times New Roman" w:hAnsi="Times New Roman" w:cs="Times New Roman"/>
                <w:spacing w:val="-20"/>
                <w:sz w:val="30"/>
                <w:szCs w:val="30"/>
              </w:rPr>
              <w:t xml:space="preserve"> на временное проживание или документа для </w:t>
            </w:r>
            <w:r w:rsidRPr="00333BDF">
              <w:rPr>
                <w:rFonts w:ascii="Times New Roman" w:hAnsi="Times New Roman" w:cs="Times New Roman"/>
                <w:spacing w:val="-20"/>
                <w:sz w:val="30"/>
                <w:szCs w:val="30"/>
              </w:rPr>
              <w:lastRenderedPageBreak/>
              <w:t>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заявления - в случае </w:t>
            </w:r>
            <w:proofErr w:type="gramStart"/>
            <w:r w:rsidRPr="00333BDF">
              <w:rPr>
                <w:rFonts w:ascii="Times New Roman" w:hAnsi="Times New Roman" w:cs="Times New Roman"/>
                <w:spacing w:val="-20"/>
                <w:sz w:val="30"/>
                <w:szCs w:val="30"/>
              </w:rPr>
              <w:t>выдачи  визы</w:t>
            </w:r>
            <w:proofErr w:type="gramEnd"/>
            <w:r w:rsidRPr="00333BDF">
              <w:rPr>
                <w:rFonts w:ascii="Times New Roman" w:hAnsi="Times New Roman" w:cs="Times New Roman"/>
                <w:spacing w:val="-20"/>
                <w:sz w:val="30"/>
                <w:szCs w:val="30"/>
              </w:rPr>
              <w:t xml:space="preserve">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для иных иностранных граждан </w:t>
            </w:r>
            <w:r w:rsidRPr="00333BDF">
              <w:rPr>
                <w:rFonts w:ascii="Times New Roman" w:hAnsi="Times New Roman" w:cs="Times New Roman"/>
                <w:spacing w:val="-20"/>
                <w:sz w:val="30"/>
                <w:szCs w:val="30"/>
              </w:rPr>
              <w:lastRenderedPageBreak/>
              <w:t>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w:t>
            </w:r>
            <w:proofErr w:type="gramStart"/>
            <w:r w:rsidRPr="00333BDF">
              <w:rPr>
                <w:rFonts w:ascii="Times New Roman" w:hAnsi="Times New Roman" w:cs="Times New Roman"/>
                <w:spacing w:val="-20"/>
                <w:sz w:val="30"/>
                <w:szCs w:val="30"/>
              </w:rPr>
              <w:t>выдачу  визы</w:t>
            </w:r>
            <w:proofErr w:type="gramEnd"/>
            <w:r w:rsidRPr="00333BDF">
              <w:rPr>
                <w:rFonts w:ascii="Times New Roman" w:hAnsi="Times New Roman" w:cs="Times New Roman"/>
                <w:spacing w:val="-20"/>
                <w:sz w:val="30"/>
                <w:szCs w:val="30"/>
              </w:rPr>
              <w:t xml:space="preserve">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12.10-1. Выдача </w:t>
            </w:r>
            <w:proofErr w:type="gramStart"/>
            <w:r w:rsidRPr="00333BDF">
              <w:rPr>
                <w:rFonts w:ascii="Times New Roman" w:hAnsi="Times New Roman" w:cs="Times New Roman"/>
                <w:spacing w:val="-20"/>
                <w:sz w:val="30"/>
                <w:szCs w:val="30"/>
              </w:rPr>
              <w:t>двукратной  визы</w:t>
            </w:r>
            <w:proofErr w:type="gramEnd"/>
            <w:r w:rsidRPr="00333BDF">
              <w:rPr>
                <w:rFonts w:ascii="Times New Roman" w:hAnsi="Times New Roman" w:cs="Times New Roman"/>
                <w:spacing w:val="-20"/>
                <w:sz w:val="30"/>
                <w:szCs w:val="3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3 месяцев в зависимости от срока, указанного в заявлении, но не свыше срока </w:t>
            </w:r>
            <w:proofErr w:type="gramStart"/>
            <w:r w:rsidRPr="00333BDF">
              <w:rPr>
                <w:rFonts w:ascii="Times New Roman" w:hAnsi="Times New Roman" w:cs="Times New Roman"/>
                <w:spacing w:val="-20"/>
                <w:sz w:val="30"/>
                <w:szCs w:val="30"/>
              </w:rPr>
              <w:t>действия  разрешения</w:t>
            </w:r>
            <w:proofErr w:type="gramEnd"/>
            <w:r w:rsidRPr="00333BDF">
              <w:rPr>
                <w:rFonts w:ascii="Times New Roman" w:hAnsi="Times New Roman" w:cs="Times New Roman"/>
                <w:spacing w:val="-20"/>
                <w:sz w:val="30"/>
                <w:szCs w:val="30"/>
              </w:rPr>
              <w:t xml:space="preserve">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заявления - в случае </w:t>
            </w:r>
            <w:proofErr w:type="gramStart"/>
            <w:r w:rsidRPr="00333BDF">
              <w:rPr>
                <w:rFonts w:ascii="Times New Roman" w:hAnsi="Times New Roman" w:cs="Times New Roman"/>
                <w:spacing w:val="-20"/>
                <w:sz w:val="30"/>
                <w:szCs w:val="30"/>
              </w:rPr>
              <w:t>выдачи  визы</w:t>
            </w:r>
            <w:proofErr w:type="gramEnd"/>
            <w:r w:rsidRPr="00333BDF">
              <w:rPr>
                <w:rFonts w:ascii="Times New Roman" w:hAnsi="Times New Roman" w:cs="Times New Roman"/>
                <w:spacing w:val="-20"/>
                <w:sz w:val="30"/>
                <w:szCs w:val="30"/>
              </w:rPr>
              <w:t xml:space="preserve">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день со дня подачи заявления - в случае </w:t>
            </w:r>
            <w:proofErr w:type="gramStart"/>
            <w:r w:rsidRPr="00333BDF">
              <w:rPr>
                <w:rFonts w:ascii="Times New Roman" w:hAnsi="Times New Roman" w:cs="Times New Roman"/>
                <w:spacing w:val="-20"/>
                <w:sz w:val="30"/>
                <w:szCs w:val="30"/>
              </w:rPr>
              <w:t>выдачи  визы</w:t>
            </w:r>
            <w:proofErr w:type="gramEnd"/>
            <w:r w:rsidRPr="00333BDF">
              <w:rPr>
                <w:rFonts w:ascii="Times New Roman" w:hAnsi="Times New Roman" w:cs="Times New Roman"/>
                <w:spacing w:val="-20"/>
                <w:sz w:val="30"/>
                <w:szCs w:val="30"/>
              </w:rPr>
              <w:t xml:space="preserve">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w:t>
            </w:r>
            <w:proofErr w:type="gramStart"/>
            <w:r w:rsidRPr="00333BDF">
              <w:rPr>
                <w:rFonts w:ascii="Times New Roman" w:hAnsi="Times New Roman" w:cs="Times New Roman"/>
                <w:spacing w:val="-20"/>
                <w:sz w:val="30"/>
                <w:szCs w:val="30"/>
              </w:rPr>
              <w:t>выдачу  визы</w:t>
            </w:r>
            <w:proofErr w:type="gramEnd"/>
            <w:r w:rsidRPr="00333BDF">
              <w:rPr>
                <w:rFonts w:ascii="Times New Roman" w:hAnsi="Times New Roman" w:cs="Times New Roman"/>
                <w:spacing w:val="-20"/>
                <w:sz w:val="30"/>
                <w:szCs w:val="30"/>
              </w:rPr>
              <w:t xml:space="preserve">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дополнительно за </w:t>
            </w:r>
            <w:proofErr w:type="gramStart"/>
            <w:r w:rsidRPr="00333BDF">
              <w:rPr>
                <w:rFonts w:ascii="Times New Roman" w:hAnsi="Times New Roman" w:cs="Times New Roman"/>
                <w:spacing w:val="-20"/>
                <w:sz w:val="30"/>
                <w:szCs w:val="30"/>
              </w:rPr>
              <w:t>выдачу  визы</w:t>
            </w:r>
            <w:proofErr w:type="gramEnd"/>
            <w:r w:rsidRPr="00333BDF">
              <w:rPr>
                <w:rFonts w:ascii="Times New Roman" w:hAnsi="Times New Roman" w:cs="Times New Roman"/>
                <w:spacing w:val="-20"/>
                <w:sz w:val="30"/>
                <w:szCs w:val="30"/>
              </w:rPr>
              <w:t xml:space="preserve">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12.11. Выдача </w:t>
            </w:r>
            <w:proofErr w:type="gramStart"/>
            <w:r w:rsidRPr="00333BDF">
              <w:rPr>
                <w:rFonts w:ascii="Times New Roman" w:hAnsi="Times New Roman" w:cs="Times New Roman"/>
                <w:spacing w:val="-20"/>
                <w:sz w:val="30"/>
                <w:szCs w:val="30"/>
              </w:rPr>
              <w:t>многократной  визы</w:t>
            </w:r>
            <w:proofErr w:type="gramEnd"/>
            <w:r w:rsidRPr="00333BDF">
              <w:rPr>
                <w:rFonts w:ascii="Times New Roman" w:hAnsi="Times New Roman" w:cs="Times New Roman"/>
                <w:spacing w:val="-20"/>
                <w:sz w:val="30"/>
                <w:szCs w:val="3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предпринимательской и иной деятельностью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год, но не свыше срока </w:t>
            </w:r>
            <w:proofErr w:type="gramStart"/>
            <w:r w:rsidRPr="00333BDF">
              <w:rPr>
                <w:rFonts w:ascii="Times New Roman" w:hAnsi="Times New Roman" w:cs="Times New Roman"/>
                <w:spacing w:val="-20"/>
                <w:sz w:val="30"/>
                <w:szCs w:val="30"/>
              </w:rPr>
              <w:t>действия  разрешения</w:t>
            </w:r>
            <w:proofErr w:type="gramEnd"/>
            <w:r w:rsidRPr="00333BDF">
              <w:rPr>
                <w:rFonts w:ascii="Times New Roman" w:hAnsi="Times New Roman" w:cs="Times New Roman"/>
                <w:spacing w:val="-20"/>
                <w:sz w:val="30"/>
                <w:szCs w:val="30"/>
              </w:rPr>
              <w:t xml:space="preserve">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заявления - в случае </w:t>
            </w:r>
            <w:proofErr w:type="gramStart"/>
            <w:r w:rsidRPr="00333BDF">
              <w:rPr>
                <w:rFonts w:ascii="Times New Roman" w:hAnsi="Times New Roman" w:cs="Times New Roman"/>
                <w:spacing w:val="-20"/>
                <w:sz w:val="30"/>
                <w:szCs w:val="30"/>
              </w:rPr>
              <w:t>выдачи  визы</w:t>
            </w:r>
            <w:proofErr w:type="gramEnd"/>
            <w:r w:rsidRPr="00333BDF">
              <w:rPr>
                <w:rFonts w:ascii="Times New Roman" w:hAnsi="Times New Roman" w:cs="Times New Roman"/>
                <w:spacing w:val="-20"/>
                <w:sz w:val="30"/>
                <w:szCs w:val="30"/>
              </w:rPr>
              <w:t xml:space="preserve">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1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за </w:t>
            </w:r>
            <w:proofErr w:type="gramStart"/>
            <w:r w:rsidRPr="00333BDF">
              <w:rPr>
                <w:rFonts w:ascii="Times New Roman" w:hAnsi="Times New Roman" w:cs="Times New Roman"/>
                <w:spacing w:val="-20"/>
                <w:sz w:val="30"/>
                <w:szCs w:val="30"/>
              </w:rPr>
              <w:t>выдачу  визы</w:t>
            </w:r>
            <w:proofErr w:type="gramEnd"/>
            <w:r w:rsidRPr="00333BDF">
              <w:rPr>
                <w:rFonts w:ascii="Times New Roman" w:hAnsi="Times New Roman" w:cs="Times New Roman"/>
                <w:spacing w:val="-20"/>
                <w:sz w:val="30"/>
                <w:szCs w:val="30"/>
              </w:rPr>
              <w:t xml:space="preserve">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12.12.1. об однократном приглашении </w:t>
            </w:r>
            <w:r w:rsidRPr="00333BDF">
              <w:rPr>
                <w:rFonts w:ascii="Times New Roman" w:hAnsi="Times New Roman" w:cs="Times New Roman"/>
                <w:spacing w:val="-20"/>
                <w:sz w:val="30"/>
                <w:szCs w:val="30"/>
              </w:rPr>
              <w:lastRenderedPageBreak/>
              <w:t>иностранного гражданина или лица без гражданства в Республику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паспорт или иной документ, </w:t>
            </w:r>
            <w:r w:rsidRPr="00333BDF">
              <w:rPr>
                <w:rFonts w:ascii="Times New Roman" w:hAnsi="Times New Roman" w:cs="Times New Roman"/>
                <w:spacing w:val="-20"/>
                <w:sz w:val="30"/>
                <w:szCs w:val="30"/>
              </w:rPr>
              <w:lastRenderedPageBreak/>
              <w:t>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w:t>
            </w:r>
            <w:r w:rsidRPr="00333BDF">
              <w:rPr>
                <w:rFonts w:ascii="Times New Roman" w:hAnsi="Times New Roman" w:cs="Times New Roman"/>
                <w:spacing w:val="-20"/>
                <w:sz w:val="30"/>
                <w:szCs w:val="30"/>
              </w:rPr>
              <w:lastRenderedPageBreak/>
              <w:t>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8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20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025"/>
        </w:trPr>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12.12.2. о многократном приглашении </w:t>
            </w:r>
            <w:r w:rsidRPr="00333BDF">
              <w:rPr>
                <w:rFonts w:ascii="Times New Roman" w:hAnsi="Times New Roman" w:cs="Times New Roman"/>
                <w:spacing w:val="-20"/>
                <w:sz w:val="30"/>
                <w:szCs w:val="30"/>
              </w:rPr>
              <w:lastRenderedPageBreak/>
              <w:t>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паспорт или иной документ, </w:t>
            </w:r>
            <w:r w:rsidRPr="00333BDF">
              <w:rPr>
                <w:rFonts w:ascii="Times New Roman" w:hAnsi="Times New Roman" w:cs="Times New Roman"/>
                <w:spacing w:val="-20"/>
                <w:sz w:val="30"/>
                <w:szCs w:val="30"/>
              </w:rPr>
              <w:lastRenderedPageBreak/>
              <w:t>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lastRenderedPageBreak/>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6 базовых величин</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33"/>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322"/>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val="restart"/>
          </w:tcPr>
          <w:p w:rsidR="000A59B8" w:rsidRPr="00333BDF" w:rsidRDefault="000A59B8" w:rsidP="00795EA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6"/>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12.14. РЕГИСТРАЦИЯ ИНОСТРАННОГО ГРАЖДАНИНА ИЛИ ЛИЦА БЕЗ ГРАЖДАНСТВА:</w:t>
            </w:r>
          </w:p>
        </w:tc>
      </w:tr>
      <w:tr w:rsidR="000A59B8" w:rsidRPr="00333BDF" w:rsidTr="00795EAF">
        <w:trPr>
          <w:trHeight w:val="49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12.14.1. временно пребывающих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страховой полис, либо воспроизведенное на бумажном носителе уведомление, </w:t>
            </w:r>
            <w:r w:rsidRPr="00333BDF">
              <w:rPr>
                <w:rFonts w:ascii="Times New Roman" w:hAnsi="Times New Roman" w:cs="Times New Roman"/>
                <w:spacing w:val="-20"/>
                <w:sz w:val="30"/>
                <w:szCs w:val="30"/>
              </w:rPr>
              <w:lastRenderedPageBreak/>
              <w:t>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w:t>
            </w:r>
            <w:r w:rsidRPr="00333BDF">
              <w:rPr>
                <w:rFonts w:ascii="Times New Roman" w:hAnsi="Times New Roman" w:cs="Times New Roman"/>
                <w:spacing w:val="-20"/>
                <w:sz w:val="30"/>
                <w:szCs w:val="30"/>
              </w:rPr>
              <w:lastRenderedPageBreak/>
              <w:t>регистрирующихся в электронной форме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через единый портал электронных услуг</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не свыше срока действия визы - для иностранного гражданина или лица без гражданства, въехавших в Республику Беларусь на </w:t>
            </w:r>
            <w:proofErr w:type="gramStart"/>
            <w:r w:rsidRPr="00333BDF">
              <w:rPr>
                <w:rFonts w:ascii="Times New Roman" w:hAnsi="Times New Roman" w:cs="Times New Roman"/>
                <w:spacing w:val="-20"/>
                <w:sz w:val="30"/>
                <w:szCs w:val="30"/>
              </w:rPr>
              <w:t>основании  визы</w:t>
            </w:r>
            <w:proofErr w:type="gramEnd"/>
            <w:r w:rsidRPr="00333BDF">
              <w:rPr>
                <w:rFonts w:ascii="Times New Roman" w:hAnsi="Times New Roman" w:cs="Times New Roman"/>
                <w:spacing w:val="-20"/>
                <w:sz w:val="30"/>
                <w:szCs w:val="30"/>
              </w:rPr>
              <w:t xml:space="preserve">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Pr>
                <w:rFonts w:ascii="Times New Roman" w:hAnsi="Times New Roman" w:cs="Times New Roman"/>
                <w:spacing w:val="-20"/>
                <w:sz w:val="30"/>
                <w:szCs w:val="30"/>
              </w:rPr>
              <w:t xml:space="preserve">до </w:t>
            </w:r>
            <w:r w:rsidR="000A59B8" w:rsidRPr="00333BDF">
              <w:rPr>
                <w:rFonts w:ascii="Times New Roman" w:hAnsi="Times New Roman" w:cs="Times New Roman"/>
                <w:spacing w:val="-20"/>
                <w:sz w:val="30"/>
                <w:szCs w:val="30"/>
              </w:rPr>
              <w:t xml:space="preserve">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w:t>
            </w:r>
            <w:r w:rsidR="000A59B8" w:rsidRPr="00333BDF">
              <w:rPr>
                <w:rFonts w:ascii="Times New Roman" w:hAnsi="Times New Roman" w:cs="Times New Roman"/>
                <w:spacing w:val="-20"/>
                <w:sz w:val="30"/>
                <w:szCs w:val="30"/>
              </w:rPr>
              <w:lastRenderedPageBreak/>
              <w:t>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0A59B8" w:rsidRPr="00333BDF" w:rsidTr="00795EAF">
        <w:trPr>
          <w:trHeight w:val="3461"/>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12.15.1. иностранного гражданина или лица без гражданства</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страховой полис, либо воспроизведенное на бумажном носителе уведомление, либо документ, подтверждающий </w:t>
            </w:r>
            <w:r w:rsidRPr="00333BDF">
              <w:rPr>
                <w:rFonts w:ascii="Times New Roman" w:hAnsi="Times New Roman" w:cs="Times New Roman"/>
                <w:spacing w:val="-20"/>
                <w:sz w:val="30"/>
                <w:szCs w:val="30"/>
              </w:rPr>
              <w:lastRenderedPageBreak/>
              <w:t>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Borders>
              <w:bottom w:val="single" w:sz="4" w:space="0" w:color="auto"/>
            </w:tcBorders>
          </w:tcPr>
          <w:p w:rsidR="000A59B8" w:rsidRPr="00333BDF" w:rsidRDefault="00834BEE" w:rsidP="008D365F">
            <w:pPr>
              <w:pStyle w:val="ConsPlusNormal"/>
              <w:suppressAutoHyphens/>
              <w:spacing w:line="280" w:lineRule="exact"/>
              <w:ind w:right="68"/>
              <w:rPr>
                <w:rFonts w:ascii="Times New Roman" w:hAnsi="Times New Roman" w:cs="Times New Roman"/>
                <w:spacing w:val="-20"/>
                <w:sz w:val="30"/>
                <w:szCs w:val="30"/>
              </w:rPr>
            </w:pPr>
            <w:r w:rsidRPr="00834BEE">
              <w:rPr>
                <w:rFonts w:ascii="Times New Roman" w:hAnsi="Times New Roman" w:cs="Times New Roman"/>
                <w:spacing w:val="-20"/>
                <w:sz w:val="30"/>
                <w:szCs w:val="30"/>
              </w:rPr>
              <w:t>1 рабочий день</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w:t>
            </w:r>
            <w:proofErr w:type="gramStart"/>
            <w:r w:rsidRPr="00333BDF">
              <w:rPr>
                <w:rFonts w:ascii="Times New Roman" w:hAnsi="Times New Roman" w:cs="Times New Roman"/>
                <w:spacing w:val="-20"/>
                <w:sz w:val="30"/>
                <w:szCs w:val="30"/>
              </w:rPr>
              <w:t>рассмотрения  заявления</w:t>
            </w:r>
            <w:proofErr w:type="gramEnd"/>
            <w:r w:rsidRPr="00333BDF">
              <w:rPr>
                <w:rFonts w:ascii="Times New Roman" w:hAnsi="Times New Roman" w:cs="Times New Roman"/>
                <w:spacing w:val="-20"/>
                <w:sz w:val="30"/>
                <w:szCs w:val="30"/>
              </w:rPr>
              <w:t xml:space="preserve"> о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0A59B8" w:rsidRPr="00333BDF" w:rsidTr="00795EAF">
        <w:tc>
          <w:tcPr>
            <w:tcW w:w="1985" w:type="dxa"/>
          </w:tcPr>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12.16. Выдача справки о приеме документов для </w:t>
            </w:r>
            <w:proofErr w:type="gramStart"/>
            <w:r w:rsidRPr="00333BDF">
              <w:rPr>
                <w:rFonts w:ascii="Times New Roman" w:hAnsi="Times New Roman" w:cs="Times New Roman"/>
                <w:spacing w:val="-20"/>
                <w:sz w:val="30"/>
                <w:szCs w:val="30"/>
              </w:rPr>
              <w:t>получения  разрешения</w:t>
            </w:r>
            <w:proofErr w:type="gramEnd"/>
            <w:r w:rsidRPr="00333BDF">
              <w:rPr>
                <w:rFonts w:ascii="Times New Roman" w:hAnsi="Times New Roman" w:cs="Times New Roman"/>
                <w:spacing w:val="-20"/>
                <w:sz w:val="30"/>
                <w:szCs w:val="30"/>
              </w:rPr>
              <w:t xml:space="preserve"> на постоянное проживание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4 месяцев</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12.16-1. Выдача справки о подтверждении личности </w:t>
            </w:r>
            <w:r w:rsidRPr="00333BDF">
              <w:rPr>
                <w:rFonts w:ascii="Times New Roman" w:hAnsi="Times New Roman" w:cs="Times New Roman"/>
                <w:spacing w:val="-20"/>
                <w:sz w:val="30"/>
                <w:szCs w:val="30"/>
              </w:rPr>
              <w:lastRenderedPageBreak/>
              <w:t>иностранного гражданина или лица без гражданства</w:t>
            </w:r>
          </w:p>
        </w:tc>
        <w:tc>
          <w:tcPr>
            <w:tcW w:w="2835"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по месту временного </w:t>
            </w:r>
            <w:r w:rsidRPr="00333BDF">
              <w:rPr>
                <w:rFonts w:ascii="Times New Roman" w:hAnsi="Times New Roman" w:cs="Times New Roman"/>
                <w:spacing w:val="-20"/>
                <w:sz w:val="30"/>
                <w:szCs w:val="30"/>
              </w:rPr>
              <w:lastRenderedPageBreak/>
              <w:t>пребывания либо месту временного проживания</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две цветные фотографии заявителя, соответствующие его возрасту, размером </w:t>
            </w:r>
            <w:r w:rsidRPr="00333BDF">
              <w:rPr>
                <w:rFonts w:ascii="Times New Roman" w:hAnsi="Times New Roman" w:cs="Times New Roman"/>
                <w:spacing w:val="-20"/>
                <w:sz w:val="30"/>
                <w:szCs w:val="30"/>
              </w:rPr>
              <w:lastRenderedPageBreak/>
              <w:t>40 x 50 мм</w:t>
            </w:r>
          </w:p>
        </w:tc>
        <w:tc>
          <w:tcPr>
            <w:tcW w:w="2551"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30 дней со дня подачи заявления, а в случае запроса </w:t>
            </w:r>
            <w:r w:rsidRPr="00333BDF">
              <w:rPr>
                <w:rFonts w:ascii="Times New Roman" w:hAnsi="Times New Roman" w:cs="Times New Roman"/>
                <w:spacing w:val="-20"/>
                <w:sz w:val="30"/>
                <w:szCs w:val="30"/>
              </w:rPr>
              <w:lastRenderedPageBreak/>
              <w:t>документов и (или) сведений от других государственных органов, иных организаций - 45 дней</w:t>
            </w:r>
          </w:p>
        </w:tc>
        <w:tc>
          <w:tcPr>
            <w:tcW w:w="226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8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12.17. </w:t>
            </w:r>
            <w:r w:rsidR="00834BEE" w:rsidRPr="00834BEE">
              <w:rPr>
                <w:rFonts w:ascii="Times New Roman" w:hAnsi="Times New Roman" w:cs="Times New Roman"/>
                <w:spacing w:val="-20"/>
                <w:sz w:val="30"/>
                <w:szCs w:val="30"/>
              </w:rPr>
              <w:t>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не имеющего разрешения на постоянное проживание в Республике Беларусь (далее - специальное разрешение на право занятия трудовой деятельностью)</w:t>
            </w:r>
          </w:p>
        </w:tc>
        <w:tc>
          <w:tcPr>
            <w:tcW w:w="2835" w:type="dxa"/>
            <w:vMerge w:val="restart"/>
            <w:tcBorders>
              <w:bottom w:val="single" w:sz="4" w:space="0" w:color="auto"/>
            </w:tcBorders>
          </w:tcPr>
          <w:p w:rsidR="000A59B8" w:rsidRPr="00333BDF" w:rsidRDefault="00834BEE" w:rsidP="00305D9F">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базовых величин - для иных граждан</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626"/>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12.18. Однократное </w:t>
            </w:r>
            <w:r w:rsidRPr="00333BDF">
              <w:rPr>
                <w:rFonts w:ascii="Times New Roman" w:hAnsi="Times New Roman" w:cs="Times New Roman"/>
                <w:spacing w:val="-20"/>
                <w:sz w:val="30"/>
                <w:szCs w:val="30"/>
              </w:rPr>
              <w:lastRenderedPageBreak/>
              <w:t xml:space="preserve">продление срока действия </w:t>
            </w:r>
            <w:proofErr w:type="gramStart"/>
            <w:r w:rsidRPr="00333BDF">
              <w:rPr>
                <w:rFonts w:ascii="Times New Roman" w:hAnsi="Times New Roman" w:cs="Times New Roman"/>
                <w:spacing w:val="-20"/>
                <w:sz w:val="30"/>
                <w:szCs w:val="30"/>
              </w:rPr>
              <w:t>специального  разрешения</w:t>
            </w:r>
            <w:proofErr w:type="gramEnd"/>
            <w:r w:rsidRPr="00333BDF">
              <w:rPr>
                <w:rFonts w:ascii="Times New Roman" w:hAnsi="Times New Roman" w:cs="Times New Roman"/>
                <w:spacing w:val="-20"/>
                <w:sz w:val="30"/>
                <w:szCs w:val="30"/>
              </w:rPr>
              <w:t xml:space="preserve"> на право занятия трудовой деятельностью</w:t>
            </w:r>
          </w:p>
        </w:tc>
        <w:tc>
          <w:tcPr>
            <w:tcW w:w="2835" w:type="dxa"/>
            <w:vMerge w:val="restart"/>
            <w:tcBorders>
              <w:bottom w:val="single" w:sz="4" w:space="0" w:color="auto"/>
            </w:tcBorders>
          </w:tcPr>
          <w:p w:rsidR="000A59B8" w:rsidRPr="00333BDF" w:rsidRDefault="00834BEE" w:rsidP="00305D9F">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lastRenderedPageBreak/>
              <w:t xml:space="preserve">подразделение по гражданству и миграции </w:t>
            </w:r>
            <w:r w:rsidRPr="00834BEE">
              <w:rPr>
                <w:rFonts w:ascii="Times New Roman" w:hAnsi="Times New Roman" w:cs="Times New Roman"/>
                <w:spacing w:val="-20"/>
                <w:sz w:val="30"/>
                <w:szCs w:val="30"/>
              </w:rPr>
              <w:lastRenderedPageBreak/>
              <w:t>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заявление гражданина, являющегося нанимателем в отношении иностранного </w:t>
            </w:r>
            <w:r w:rsidRPr="00333BDF">
              <w:rPr>
                <w:rFonts w:ascii="Times New Roman" w:hAnsi="Times New Roman" w:cs="Times New Roman"/>
                <w:spacing w:val="-20"/>
                <w:sz w:val="30"/>
                <w:szCs w:val="30"/>
              </w:rPr>
              <w:lastRenderedPageBreak/>
              <w:t>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специальное  разрешение</w:t>
            </w:r>
            <w:proofErr w:type="gramEnd"/>
            <w:r w:rsidRPr="00333BDF">
              <w:rPr>
                <w:rFonts w:ascii="Times New Roman" w:hAnsi="Times New Roman" w:cs="Times New Roman"/>
                <w:spacing w:val="-20"/>
                <w:sz w:val="30"/>
                <w:szCs w:val="30"/>
              </w:rPr>
              <w:t xml:space="preserve"> на право занятия трудовой деятельностью, подлежащее продлению</w:t>
            </w:r>
          </w:p>
          <w:p w:rsidR="00834BEE" w:rsidRDefault="00834BEE"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являющихся </w:t>
            </w:r>
            <w:r w:rsidRPr="00333BDF">
              <w:rPr>
                <w:rFonts w:ascii="Times New Roman" w:hAnsi="Times New Roman" w:cs="Times New Roman"/>
                <w:spacing w:val="-20"/>
                <w:sz w:val="30"/>
                <w:szCs w:val="30"/>
              </w:rPr>
              <w:lastRenderedPageBreak/>
              <w:t>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w:t>
            </w:r>
            <w:r w:rsidRPr="00333BDF">
              <w:rPr>
                <w:rFonts w:ascii="Times New Roman" w:hAnsi="Times New Roman" w:cs="Times New Roman"/>
                <w:spacing w:val="-20"/>
                <w:sz w:val="30"/>
                <w:szCs w:val="30"/>
              </w:rPr>
              <w:lastRenderedPageBreak/>
              <w:t>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граждан</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BE7136">
        <w:trPr>
          <w:trHeight w:val="1353"/>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13</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59B8" w:rsidRPr="00333BDF" w:rsidTr="00795EAF">
        <w:trPr>
          <w:trHeight w:val="240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13.1. Регистрация по месту жительства граждан Республики Беларусь, иностранных граждан и лиц без </w:t>
            </w:r>
            <w:r w:rsidRPr="00333BDF">
              <w:rPr>
                <w:rFonts w:ascii="Times New Roman" w:hAnsi="Times New Roman" w:cs="Times New Roman"/>
                <w:spacing w:val="-20"/>
                <w:sz w:val="30"/>
                <w:szCs w:val="30"/>
              </w:rPr>
              <w:lastRenderedPageBreak/>
              <w:t>гражданства, постоянно проживающих в Республике Беларусь</w:t>
            </w:r>
          </w:p>
        </w:tc>
        <w:tc>
          <w:tcPr>
            <w:tcW w:w="2835" w:type="dxa"/>
            <w:tcBorders>
              <w:bottom w:val="single" w:sz="4" w:space="0" w:color="auto"/>
            </w:tcBorders>
          </w:tcPr>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lastRenderedPageBreak/>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w:t>
            </w:r>
            <w:r w:rsidRPr="00834BEE">
              <w:rPr>
                <w:rFonts w:ascii="Times New Roman" w:hAnsi="Times New Roman" w:cs="Times New Roman"/>
                <w:spacing w:val="-20"/>
                <w:sz w:val="30"/>
                <w:szCs w:val="30"/>
              </w:rPr>
              <w:lastRenderedPageBreak/>
              <w:t>(или)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 xml:space="preserve">органы опеки и </w:t>
            </w:r>
            <w:r w:rsidRPr="00834BEE">
              <w:rPr>
                <w:rFonts w:ascii="Times New Roman" w:hAnsi="Times New Roman" w:cs="Times New Roman"/>
                <w:spacing w:val="-20"/>
                <w:sz w:val="30"/>
                <w:szCs w:val="30"/>
              </w:rPr>
              <w:lastRenderedPageBreak/>
              <w:t>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рождении - для лиц, не достигших 14-летнего возраста и не </w:t>
            </w:r>
            <w:proofErr w:type="gramStart"/>
            <w:r w:rsidRPr="00333BDF">
              <w:rPr>
                <w:rFonts w:ascii="Times New Roman" w:hAnsi="Times New Roman" w:cs="Times New Roman"/>
                <w:spacing w:val="-20"/>
                <w:sz w:val="30"/>
                <w:szCs w:val="30"/>
              </w:rPr>
              <w:t>имеющих  паспортов</w:t>
            </w:r>
            <w:proofErr w:type="gramEnd"/>
            <w:r w:rsidRPr="00333BDF">
              <w:rPr>
                <w:rFonts w:ascii="Times New Roman" w:hAnsi="Times New Roman" w:cs="Times New Roman"/>
                <w:spacing w:val="-20"/>
                <w:sz w:val="30"/>
                <w:szCs w:val="30"/>
              </w:rPr>
              <w:t xml:space="preserve"> и иных документов, удостоверяющих личность (для иностранных граждан и лиц без </w:t>
            </w:r>
            <w:r w:rsidRPr="00333BDF">
              <w:rPr>
                <w:rFonts w:ascii="Times New Roman" w:hAnsi="Times New Roman" w:cs="Times New Roman"/>
                <w:spacing w:val="-20"/>
                <w:sz w:val="30"/>
                <w:szCs w:val="30"/>
              </w:rPr>
              <w:lastRenderedPageBreak/>
              <w:t>гражданства, которым предоставлены статус беженца или убежище в Республике Беларусь, - при его наличии)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жительства</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военный  билет</w:t>
            </w:r>
            <w:proofErr w:type="gramEnd"/>
            <w:r w:rsidRPr="00333BDF">
              <w:rPr>
                <w:rFonts w:ascii="Times New Roman" w:hAnsi="Times New Roman" w:cs="Times New Roman"/>
                <w:spacing w:val="-20"/>
                <w:sz w:val="30"/>
                <w:szCs w:val="30"/>
              </w:rPr>
              <w:t xml:space="preserve"> или </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w:t>
            </w:r>
            <w:r w:rsidRPr="00333BDF">
              <w:rPr>
                <w:rFonts w:ascii="Times New Roman" w:hAnsi="Times New Roman" w:cs="Times New Roman"/>
                <w:spacing w:val="-20"/>
                <w:sz w:val="30"/>
                <w:szCs w:val="30"/>
              </w:rPr>
              <w:lastRenderedPageBreak/>
              <w:t>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0,5 базовой величины - для других лиц</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C30A97">
        <w:trPr>
          <w:trHeight w:val="109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w:t>
            </w:r>
            <w:r w:rsidRPr="00834BEE">
              <w:rPr>
                <w:rFonts w:ascii="Times New Roman" w:hAnsi="Times New Roman" w:cs="Times New Roman"/>
                <w:spacing w:val="-20"/>
                <w:sz w:val="30"/>
                <w:szCs w:val="30"/>
              </w:rPr>
              <w:lastRenderedPageBreak/>
              <w:t>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w:t>
            </w:r>
            <w:r w:rsidRPr="00834BEE">
              <w:rPr>
                <w:rFonts w:ascii="Times New Roman" w:hAnsi="Times New Roman" w:cs="Times New Roman"/>
                <w:spacing w:val="-20"/>
                <w:sz w:val="30"/>
                <w:szCs w:val="30"/>
              </w:rPr>
              <w:lastRenderedPageBreak/>
              <w:t>срочную военную службу, службу в резерве, находящихся на военных или специальных сборах)</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0A59B8"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p w:rsidR="00BE7136" w:rsidRDefault="00BE7136" w:rsidP="00834BEE">
            <w:pPr>
              <w:pStyle w:val="ConsPlusNormal"/>
              <w:suppressAutoHyphens/>
              <w:spacing w:line="280" w:lineRule="exact"/>
              <w:ind w:right="-62"/>
              <w:rPr>
                <w:rFonts w:ascii="Times New Roman" w:hAnsi="Times New Roman" w:cs="Times New Roman"/>
                <w:spacing w:val="-20"/>
                <w:sz w:val="30"/>
                <w:szCs w:val="30"/>
              </w:rPr>
            </w:pPr>
          </w:p>
          <w:p w:rsidR="00BE7136" w:rsidRPr="00333BDF" w:rsidRDefault="00BE7136" w:rsidP="00834BEE">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рождении - для лиц, не достигших 14-летнего возраста и </w:t>
            </w:r>
            <w:proofErr w:type="gramStart"/>
            <w:r w:rsidRPr="00333BDF">
              <w:rPr>
                <w:rFonts w:ascii="Times New Roman" w:hAnsi="Times New Roman" w:cs="Times New Roman"/>
                <w:spacing w:val="-20"/>
                <w:sz w:val="30"/>
                <w:szCs w:val="30"/>
              </w:rPr>
              <w:t>не имеющих паспортов</w:t>
            </w:r>
            <w:proofErr w:type="gramEnd"/>
            <w:r w:rsidRPr="00333BDF">
              <w:rPr>
                <w:rFonts w:ascii="Times New Roman" w:hAnsi="Times New Roman" w:cs="Times New Roman"/>
                <w:spacing w:val="-20"/>
                <w:sz w:val="30"/>
                <w:szCs w:val="30"/>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пребывания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w:t>
            </w:r>
            <w:r w:rsidRPr="00333BDF">
              <w:rPr>
                <w:rFonts w:ascii="Times New Roman" w:hAnsi="Times New Roman" w:cs="Times New Roman"/>
                <w:spacing w:val="-20"/>
                <w:sz w:val="30"/>
                <w:szCs w:val="30"/>
              </w:rPr>
              <w:lastRenderedPageBreak/>
              <w:t xml:space="preserve">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w:t>
            </w:r>
            <w:r w:rsidRPr="00333BDF">
              <w:rPr>
                <w:rFonts w:ascii="Times New Roman" w:hAnsi="Times New Roman" w:cs="Times New Roman"/>
                <w:spacing w:val="-20"/>
                <w:sz w:val="30"/>
                <w:szCs w:val="30"/>
              </w:rPr>
              <w:lastRenderedPageBreak/>
              <w:t>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w:t>
            </w:r>
            <w:r w:rsidRPr="00333BDF">
              <w:rPr>
                <w:rFonts w:ascii="Times New Roman" w:hAnsi="Times New Roman" w:cs="Times New Roman"/>
                <w:spacing w:val="-20"/>
                <w:sz w:val="30"/>
                <w:szCs w:val="30"/>
              </w:rPr>
              <w:lastRenderedPageBreak/>
              <w:t>специальных сборах,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 и в иных случаях</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пребывания по месту прохождения военной службы - для граждан, проходящих военную службу по контракту (офицеров, проходящих </w:t>
            </w:r>
            <w:r w:rsidRPr="00333BDF">
              <w:rPr>
                <w:rFonts w:ascii="Times New Roman" w:hAnsi="Times New Roman" w:cs="Times New Roman"/>
                <w:spacing w:val="-20"/>
                <w:sz w:val="30"/>
                <w:szCs w:val="30"/>
              </w:rPr>
              <w:lastRenderedPageBreak/>
              <w:t>военную службу по призыву), и членов их семей</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прохождения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альтернативной службы - для граждан,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6 месяцев - для граждан Республики Беларусь, постоянно проживающих за пределами </w:t>
            </w:r>
            <w:r w:rsidRPr="00333BDF">
              <w:rPr>
                <w:rFonts w:ascii="Times New Roman" w:hAnsi="Times New Roman" w:cs="Times New Roman"/>
                <w:spacing w:val="-20"/>
                <w:sz w:val="30"/>
                <w:szCs w:val="30"/>
              </w:rPr>
              <w:lastRenderedPageBreak/>
              <w:t>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 1 года - для других лиц</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w:t>
            </w:r>
            <w:r w:rsidRPr="00333BDF">
              <w:rPr>
                <w:rFonts w:ascii="Times New Roman" w:hAnsi="Times New Roman" w:cs="Times New Roman"/>
                <w:spacing w:val="-20"/>
                <w:sz w:val="30"/>
                <w:szCs w:val="30"/>
              </w:rPr>
              <w:lastRenderedPageBreak/>
              <w:t>специальных сборах)</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13.4. Выдача адресной справки о месте жительства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органов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bl>
    <w:p w:rsidR="004C7EA2" w:rsidRPr="00333BDF" w:rsidRDefault="004C7EA2" w:rsidP="00305D9F">
      <w:pPr>
        <w:suppressAutoHyphens/>
        <w:spacing w:line="280" w:lineRule="exact"/>
        <w:rPr>
          <w:rFonts w:ascii="Times New Roman" w:hAnsi="Times New Roman" w:cs="Times New Roman"/>
          <w:spacing w:val="-20"/>
          <w:sz w:val="30"/>
          <w:szCs w:val="30"/>
        </w:rPr>
      </w:pPr>
    </w:p>
    <w:sectPr w:rsidR="004C7EA2" w:rsidRPr="00333BDF" w:rsidSect="00BE7136">
      <w:footerReference w:type="default" r:id="rId6"/>
      <w:pgSz w:w="16838" w:h="11906" w:orient="landscape"/>
      <w:pgMar w:top="284" w:right="1134" w:bottom="851" w:left="1134"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2F" w:rsidRDefault="008E4B2F" w:rsidP="00934860">
      <w:pPr>
        <w:spacing w:after="0" w:line="240" w:lineRule="auto"/>
      </w:pPr>
      <w:r>
        <w:separator/>
      </w:r>
    </w:p>
  </w:endnote>
  <w:endnote w:type="continuationSeparator" w:id="0">
    <w:p w:rsidR="008E4B2F" w:rsidRDefault="008E4B2F" w:rsidP="0093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A97" w:rsidRDefault="00C30A97">
    <w:pPr>
      <w:pStyle w:val="a6"/>
      <w:jc w:val="center"/>
    </w:pPr>
  </w:p>
  <w:p w:rsidR="00C30A97" w:rsidRDefault="00C30A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2F" w:rsidRDefault="008E4B2F" w:rsidP="00934860">
      <w:pPr>
        <w:spacing w:after="0" w:line="240" w:lineRule="auto"/>
      </w:pPr>
      <w:r>
        <w:separator/>
      </w:r>
    </w:p>
  </w:footnote>
  <w:footnote w:type="continuationSeparator" w:id="0">
    <w:p w:rsidR="008E4B2F" w:rsidRDefault="008E4B2F" w:rsidP="00934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63"/>
    <w:rsid w:val="00035F74"/>
    <w:rsid w:val="00044357"/>
    <w:rsid w:val="000858A5"/>
    <w:rsid w:val="000A59B8"/>
    <w:rsid w:val="000C5458"/>
    <w:rsid w:val="00123140"/>
    <w:rsid w:val="00143747"/>
    <w:rsid w:val="00190F33"/>
    <w:rsid w:val="001A2621"/>
    <w:rsid w:val="001A5486"/>
    <w:rsid w:val="001D76F7"/>
    <w:rsid w:val="00204863"/>
    <w:rsid w:val="00220CA3"/>
    <w:rsid w:val="00246B6A"/>
    <w:rsid w:val="0029143F"/>
    <w:rsid w:val="002C79D6"/>
    <w:rsid w:val="00305D9F"/>
    <w:rsid w:val="00326CAB"/>
    <w:rsid w:val="00331A5D"/>
    <w:rsid w:val="00333BDF"/>
    <w:rsid w:val="00355ACC"/>
    <w:rsid w:val="004C644D"/>
    <w:rsid w:val="004C7EA2"/>
    <w:rsid w:val="004D2921"/>
    <w:rsid w:val="004F16BD"/>
    <w:rsid w:val="004F4F7C"/>
    <w:rsid w:val="005273F3"/>
    <w:rsid w:val="00546806"/>
    <w:rsid w:val="00566E76"/>
    <w:rsid w:val="00632081"/>
    <w:rsid w:val="00635A00"/>
    <w:rsid w:val="006445E9"/>
    <w:rsid w:val="00645BDA"/>
    <w:rsid w:val="00721A42"/>
    <w:rsid w:val="00743748"/>
    <w:rsid w:val="0078307B"/>
    <w:rsid w:val="00795EAF"/>
    <w:rsid w:val="007E1C58"/>
    <w:rsid w:val="00800815"/>
    <w:rsid w:val="00834530"/>
    <w:rsid w:val="00834BEE"/>
    <w:rsid w:val="00840E40"/>
    <w:rsid w:val="00855B02"/>
    <w:rsid w:val="00873085"/>
    <w:rsid w:val="00886027"/>
    <w:rsid w:val="008C317B"/>
    <w:rsid w:val="008D365F"/>
    <w:rsid w:val="008E2B51"/>
    <w:rsid w:val="008E4B2F"/>
    <w:rsid w:val="009130D1"/>
    <w:rsid w:val="00934860"/>
    <w:rsid w:val="009546CC"/>
    <w:rsid w:val="0099784A"/>
    <w:rsid w:val="009A2B18"/>
    <w:rsid w:val="009C0EC2"/>
    <w:rsid w:val="009F7304"/>
    <w:rsid w:val="00AE4BDE"/>
    <w:rsid w:val="00BB37B3"/>
    <w:rsid w:val="00BE7136"/>
    <w:rsid w:val="00C30A97"/>
    <w:rsid w:val="00C5151E"/>
    <w:rsid w:val="00C66065"/>
    <w:rsid w:val="00CF12C8"/>
    <w:rsid w:val="00D27428"/>
    <w:rsid w:val="00D328FE"/>
    <w:rsid w:val="00DE2506"/>
    <w:rsid w:val="00E16EC2"/>
    <w:rsid w:val="00E71001"/>
    <w:rsid w:val="00F54A8E"/>
    <w:rsid w:val="00F65D06"/>
    <w:rsid w:val="00FB2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54E26-BB05-45F1-B6EC-7DF28BAC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18660</Words>
  <Characters>106364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2</cp:revision>
  <cp:lastPrinted>2024-03-28T14:02:00Z</cp:lastPrinted>
  <dcterms:created xsi:type="dcterms:W3CDTF">2024-04-03T07:41:00Z</dcterms:created>
  <dcterms:modified xsi:type="dcterms:W3CDTF">2024-04-03T07:41:00Z</dcterms:modified>
</cp:coreProperties>
</file>