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99" w:rsidRPr="00012599" w:rsidRDefault="00012599" w:rsidP="00012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599">
        <w:rPr>
          <w:rFonts w:ascii="Times New Roman" w:hAnsi="Times New Roman" w:cs="Times New Roman"/>
          <w:b/>
          <w:sz w:val="28"/>
          <w:szCs w:val="28"/>
        </w:rPr>
        <w:t xml:space="preserve">16.6.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Узгадненне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змянення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прызначэння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выкарыстання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аб'ектаў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нерухомых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маёмасцяў</w:t>
      </w:r>
      <w:proofErr w:type="spellEnd"/>
    </w:p>
    <w:p w:rsidR="00012599" w:rsidRPr="00012599" w:rsidRDefault="00012599" w:rsidP="00012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599">
        <w:rPr>
          <w:rFonts w:ascii="Times New Roman" w:hAnsi="Times New Roman" w:cs="Times New Roman"/>
          <w:b/>
          <w:sz w:val="28"/>
          <w:szCs w:val="28"/>
        </w:rPr>
        <w:t xml:space="preserve">16.6.2.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Атрыманне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рашэння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пераводзе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нежылога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памяшкання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ў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жылое</w:t>
      </w:r>
      <w:proofErr w:type="spellEnd"/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Прыём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заявамі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праводзіцца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ў</w:t>
      </w:r>
    </w:p>
    <w:p w:rsidR="00012599" w:rsidRPr="00012599" w:rsidRDefault="00012599" w:rsidP="00012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>службе «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акно</w:t>
      </w:r>
      <w:proofErr w:type="spellEnd"/>
    </w:p>
    <w:p w:rsidR="00012599" w:rsidRPr="00012599" w:rsidRDefault="00012599" w:rsidP="00012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Расонскага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</w:p>
    <w:p w:rsidR="00012599" w:rsidRPr="00012599" w:rsidRDefault="00012599" w:rsidP="00012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панядзелак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>серада</w:t>
      </w:r>
      <w:r w:rsidRPr="0001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пятніца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08-00 да 17-00,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чацвер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з 11.00 да 20.00, (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перапынак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абед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з 13.00 да 14.00), у 3-ю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месяца па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папярэднім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запісе</w:t>
      </w:r>
      <w:proofErr w:type="spellEnd"/>
    </w:p>
    <w:p w:rsidR="00012599" w:rsidRPr="00012599" w:rsidRDefault="00012599" w:rsidP="00012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№18 (1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паверх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будынка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райвыканкама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be-BY"/>
        </w:rPr>
        <w:t>тэл</w:t>
      </w:r>
      <w:r w:rsidRPr="00012599">
        <w:rPr>
          <w:rFonts w:ascii="Times New Roman" w:hAnsi="Times New Roman" w:cs="Times New Roman"/>
          <w:sz w:val="28"/>
          <w:szCs w:val="28"/>
        </w:rPr>
        <w:t>. 5-20-45, 142</w:t>
      </w:r>
    </w:p>
    <w:p w:rsid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прадстаўляюцца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зацікаўленай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асобай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ab/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заява</w:t>
      </w:r>
      <w:proofErr w:type="spellEnd"/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тэхнічны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пашпарт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пісьмовая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згода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ўсіх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уласнікаў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нежылога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знаходзіцца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агульнай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уласнасці</w:t>
      </w:r>
      <w:proofErr w:type="spellEnd"/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пісьмовая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згода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трэціх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– у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ўласнасці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пераводзіцца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нежылое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памяшканне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абцяжарана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правамі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трэціх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асоб</w:t>
      </w:r>
      <w:proofErr w:type="spellEnd"/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пісьмовая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згода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дарослых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пераводзе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нежылога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жылое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аднакватэрным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жылым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доме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кватэры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захоўваюцца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жылыя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памяшканні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>)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запрошваюцца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атрымліваюцца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органам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самастойна</w:t>
      </w:r>
      <w:proofErr w:type="spellEnd"/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інфармацыя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існуюць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момант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выдачы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інфармацыі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правах і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абмежаваннях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абцяжарваннях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праў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аб'ект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нерухомай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маёмасці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адзіны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рэгістр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нерухомай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маёмасці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праў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здзелак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ім</w:t>
      </w:r>
      <w:proofErr w:type="spellEnd"/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платы, якая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збіраецца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пры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бясплатна</w:t>
      </w:r>
      <w:proofErr w:type="spellEnd"/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ab/>
        <w:t xml:space="preserve">15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дзён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, а ў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запыту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звестак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другіх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дзяржаўных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органаў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арганізацый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– 1 месяц </w:t>
      </w:r>
    </w:p>
    <w:p w:rsid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lastRenderedPageBreak/>
        <w:t>Тэрмін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дзеяння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даведкі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іншага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12599">
        <w:rPr>
          <w:rFonts w:ascii="Times New Roman" w:hAnsi="Times New Roman" w:cs="Times New Roman"/>
          <w:b/>
          <w:sz w:val="28"/>
          <w:szCs w:val="28"/>
        </w:rPr>
        <w:t>дакумента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proofErr w:type="gram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выдаецца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прымаецца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ўзгадняецца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якое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зацвярджаецца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органам па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выніках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бестэрмінова</w:t>
      </w:r>
      <w:proofErr w:type="spellEnd"/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Заўвага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Рэгламент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дадзенай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зацверджаны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пастановай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Міністэрства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жыллёва-камунальнай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12599">
        <w:rPr>
          <w:rFonts w:ascii="Times New Roman" w:hAnsi="Times New Roman" w:cs="Times New Roman"/>
          <w:b/>
          <w:sz w:val="28"/>
          <w:szCs w:val="28"/>
        </w:rPr>
        <w:t>гаспадаркі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Рэспублікі</w:t>
      </w:r>
      <w:proofErr w:type="spellEnd"/>
      <w:proofErr w:type="gram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Беларусь ад 23 </w:t>
      </w:r>
      <w:proofErr w:type="spellStart"/>
      <w:r w:rsidRPr="00012599">
        <w:rPr>
          <w:rFonts w:ascii="Times New Roman" w:hAnsi="Times New Roman" w:cs="Times New Roman"/>
          <w:b/>
          <w:sz w:val="28"/>
          <w:szCs w:val="28"/>
        </w:rPr>
        <w:t>сакавіка</w:t>
      </w:r>
      <w:proofErr w:type="spellEnd"/>
      <w:r w:rsidRPr="00012599">
        <w:rPr>
          <w:rFonts w:ascii="Times New Roman" w:hAnsi="Times New Roman" w:cs="Times New Roman"/>
          <w:b/>
          <w:sz w:val="28"/>
          <w:szCs w:val="28"/>
        </w:rPr>
        <w:t xml:space="preserve"> 2022 г. №5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12599">
        <w:rPr>
          <w:rFonts w:ascii="Times New Roman" w:hAnsi="Times New Roman" w:cs="Times New Roman"/>
          <w:sz w:val="28"/>
          <w:szCs w:val="28"/>
        </w:rPr>
        <w:lastRenderedPageBreak/>
        <w:t>Расонскі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599" w:rsidRPr="00012599" w:rsidRDefault="00012599" w:rsidP="000125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012599" w:rsidRPr="00012599" w:rsidRDefault="00012599" w:rsidP="000125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ab/>
      </w:r>
      <w:r w:rsidRPr="00012599">
        <w:rPr>
          <w:rFonts w:ascii="Times New Roman" w:hAnsi="Times New Roman" w:cs="Times New Roman"/>
          <w:sz w:val="28"/>
          <w:szCs w:val="28"/>
        </w:rPr>
        <w:tab/>
      </w:r>
      <w:r w:rsidRPr="00012599">
        <w:rPr>
          <w:rFonts w:ascii="Times New Roman" w:hAnsi="Times New Roman" w:cs="Times New Roman"/>
          <w:sz w:val="28"/>
          <w:szCs w:val="28"/>
        </w:rPr>
        <w:tab/>
      </w:r>
      <w:r w:rsidRPr="00012599">
        <w:rPr>
          <w:rFonts w:ascii="Times New Roman" w:hAnsi="Times New Roman" w:cs="Times New Roman"/>
          <w:sz w:val="28"/>
          <w:szCs w:val="28"/>
        </w:rPr>
        <w:tab/>
      </w:r>
      <w:r w:rsidRPr="00012599">
        <w:rPr>
          <w:rFonts w:ascii="Times New Roman" w:hAnsi="Times New Roman" w:cs="Times New Roman"/>
          <w:sz w:val="28"/>
          <w:szCs w:val="28"/>
        </w:rPr>
        <w:tab/>
      </w:r>
      <w:r w:rsidRPr="00012599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012599" w:rsidRPr="00012599" w:rsidRDefault="00012599" w:rsidP="000125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</w:t>
      </w:r>
    </w:p>
    <w:p w:rsidR="00012599" w:rsidRPr="00012599" w:rsidRDefault="00012599" w:rsidP="000125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12599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012599" w:rsidRPr="00012599" w:rsidRDefault="00012599" w:rsidP="000125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012599" w:rsidRPr="00012599" w:rsidRDefault="00012599" w:rsidP="000125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012599" w:rsidRPr="00012599" w:rsidRDefault="00012599" w:rsidP="000125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012599" w:rsidRPr="00012599" w:rsidRDefault="00012599" w:rsidP="0001259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12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12599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012599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012599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012599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01259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012599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012599" w:rsidRPr="00012599" w:rsidRDefault="00012599" w:rsidP="0001259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1259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spellStart"/>
      <w:r w:rsidRPr="00012599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01259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012599">
        <w:rPr>
          <w:rFonts w:ascii="Times New Roman" w:hAnsi="Times New Roman" w:cs="Times New Roman"/>
          <w:sz w:val="16"/>
          <w:szCs w:val="16"/>
        </w:rPr>
        <w:t>юрыдычны</w:t>
      </w:r>
      <w:proofErr w:type="spellEnd"/>
      <w:r w:rsidRPr="0001259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012599">
        <w:rPr>
          <w:rFonts w:ascii="Times New Roman" w:hAnsi="Times New Roman" w:cs="Times New Roman"/>
          <w:sz w:val="16"/>
          <w:szCs w:val="16"/>
        </w:rPr>
        <w:t xml:space="preserve">, УНП, дата </w:t>
      </w:r>
    </w:p>
    <w:p w:rsidR="00012599" w:rsidRPr="00012599" w:rsidRDefault="00012599" w:rsidP="0001259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1259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spellStart"/>
      <w:r w:rsidRPr="00012599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012599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012599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01259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01259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012599">
        <w:rPr>
          <w:rFonts w:ascii="Times New Roman" w:hAnsi="Times New Roman" w:cs="Times New Roman"/>
          <w:sz w:val="16"/>
          <w:szCs w:val="16"/>
        </w:rPr>
        <w:t xml:space="preserve"> гос. </w:t>
      </w:r>
      <w:proofErr w:type="spellStart"/>
      <w:r w:rsidRPr="00012599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012599">
        <w:rPr>
          <w:rFonts w:ascii="Times New Roman" w:hAnsi="Times New Roman" w:cs="Times New Roman"/>
          <w:sz w:val="16"/>
          <w:szCs w:val="16"/>
        </w:rPr>
        <w:t>.)</w:t>
      </w:r>
    </w:p>
    <w:p w:rsidR="00012599" w:rsidRPr="00012599" w:rsidRDefault="00012599" w:rsidP="0001259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1259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для </w:t>
      </w:r>
      <w:proofErr w:type="spellStart"/>
      <w:r w:rsidRPr="00012599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01259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012599">
        <w:rPr>
          <w:rFonts w:ascii="Times New Roman" w:hAnsi="Times New Roman" w:cs="Times New Roman"/>
          <w:sz w:val="16"/>
          <w:szCs w:val="16"/>
        </w:rPr>
        <w:t>:</w:t>
      </w:r>
    </w:p>
    <w:p w:rsidR="00012599" w:rsidRPr="00012599" w:rsidRDefault="00012599" w:rsidP="0001259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1259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Ф.И.В., </w:t>
      </w:r>
      <w:proofErr w:type="spellStart"/>
      <w:r w:rsidRPr="00012599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01259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012599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01259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012599">
        <w:rPr>
          <w:rFonts w:ascii="Times New Roman" w:hAnsi="Times New Roman" w:cs="Times New Roman"/>
          <w:sz w:val="16"/>
          <w:szCs w:val="16"/>
        </w:rPr>
        <w:t xml:space="preserve">, УНП, дата </w:t>
      </w:r>
    </w:p>
    <w:p w:rsidR="00012599" w:rsidRPr="00012599" w:rsidRDefault="00012599" w:rsidP="0001259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1259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012599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012599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012599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01259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01259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01259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16"/>
          <w:szCs w:val="16"/>
        </w:rPr>
        <w:t>гос.рэгістр</w:t>
      </w:r>
      <w:proofErr w:type="spellEnd"/>
      <w:r w:rsidRPr="00012599">
        <w:rPr>
          <w:rFonts w:ascii="Times New Roman" w:hAnsi="Times New Roman" w:cs="Times New Roman"/>
          <w:sz w:val="16"/>
          <w:szCs w:val="16"/>
        </w:rPr>
        <w:t>.)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>ЗАЯВА</w:t>
      </w:r>
    </w:p>
    <w:p w:rsidR="00012599" w:rsidRPr="00012599" w:rsidRDefault="00012599" w:rsidP="00012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пераводзе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нежылога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жылое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размешчанае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proofErr w:type="gramStart"/>
      <w:r w:rsidRPr="00012599">
        <w:rPr>
          <w:rFonts w:ascii="Times New Roman" w:hAnsi="Times New Roman" w:cs="Times New Roman"/>
          <w:sz w:val="28"/>
          <w:szCs w:val="28"/>
        </w:rPr>
        <w:t>адрасе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01259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ab/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>1.</w:t>
      </w:r>
      <w:r w:rsidRPr="00012599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>2.</w:t>
      </w:r>
      <w:r w:rsidRPr="00012599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>3.</w:t>
      </w:r>
      <w:r w:rsidRPr="00012599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ab/>
      </w:r>
      <w:r w:rsidRPr="00012599">
        <w:rPr>
          <w:rFonts w:ascii="Times New Roman" w:hAnsi="Times New Roman" w:cs="Times New Roman"/>
          <w:sz w:val="28"/>
          <w:szCs w:val="28"/>
        </w:rPr>
        <w:tab/>
      </w:r>
      <w:r w:rsidRPr="00012599">
        <w:rPr>
          <w:rFonts w:ascii="Times New Roman" w:hAnsi="Times New Roman" w:cs="Times New Roman"/>
          <w:sz w:val="28"/>
          <w:szCs w:val="28"/>
        </w:rPr>
        <w:tab/>
      </w:r>
      <w:r w:rsidRPr="00012599">
        <w:rPr>
          <w:rFonts w:ascii="Times New Roman" w:hAnsi="Times New Roman" w:cs="Times New Roman"/>
          <w:sz w:val="28"/>
          <w:szCs w:val="28"/>
        </w:rPr>
        <w:tab/>
      </w:r>
      <w:r w:rsidRPr="00012599">
        <w:rPr>
          <w:rFonts w:ascii="Times New Roman" w:hAnsi="Times New Roman" w:cs="Times New Roman"/>
          <w:sz w:val="28"/>
          <w:szCs w:val="28"/>
        </w:rPr>
        <w:tab/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          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01259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37E9F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2599">
        <w:rPr>
          <w:rFonts w:ascii="Times New Roman" w:hAnsi="Times New Roman" w:cs="Times New Roman"/>
          <w:sz w:val="16"/>
          <w:szCs w:val="16"/>
        </w:rPr>
        <w:t xml:space="preserve">     (дата)</w:t>
      </w:r>
      <w:r w:rsidRPr="00012599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</w:t>
      </w:r>
      <w:proofErr w:type="gramStart"/>
      <w:r w:rsidRPr="00012599">
        <w:rPr>
          <w:rFonts w:ascii="Times New Roman" w:hAnsi="Times New Roman" w:cs="Times New Roman"/>
          <w:sz w:val="16"/>
          <w:szCs w:val="16"/>
        </w:rPr>
        <w:t xml:space="preserve">   (</w:t>
      </w:r>
      <w:proofErr w:type="spellStart"/>
      <w:proofErr w:type="gramEnd"/>
      <w:r w:rsidRPr="00012599">
        <w:rPr>
          <w:rFonts w:ascii="Times New Roman" w:hAnsi="Times New Roman" w:cs="Times New Roman"/>
          <w:sz w:val="16"/>
          <w:szCs w:val="16"/>
        </w:rPr>
        <w:t>подпіс</w:t>
      </w:r>
      <w:proofErr w:type="spellEnd"/>
      <w:r w:rsidRPr="00012599">
        <w:rPr>
          <w:rFonts w:ascii="Times New Roman" w:hAnsi="Times New Roman" w:cs="Times New Roman"/>
          <w:sz w:val="16"/>
          <w:szCs w:val="16"/>
        </w:rPr>
        <w:t>)</w:t>
      </w:r>
      <w:r w:rsidRPr="00012599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hAnsi="Times New Roman" w:cs="Times New Roman"/>
          <w:sz w:val="16"/>
          <w:szCs w:val="16"/>
          <w:lang w:val="be-BY"/>
        </w:rPr>
        <w:t xml:space="preserve">                                              </w:t>
      </w:r>
      <w:r w:rsidRPr="0001259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  <w:lang w:val="be-BY"/>
        </w:rPr>
        <w:t>прозвішча</w:t>
      </w:r>
      <w:bookmarkStart w:id="0" w:name="_GoBack"/>
      <w:bookmarkEnd w:id="0"/>
      <w:r w:rsidRPr="0001259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16"/>
          <w:szCs w:val="16"/>
        </w:rPr>
        <w:t>кіраўніка</w:t>
      </w:r>
      <w:proofErr w:type="spellEnd"/>
      <w:r w:rsidRPr="00012599">
        <w:rPr>
          <w:rFonts w:ascii="Times New Roman" w:hAnsi="Times New Roman" w:cs="Times New Roman"/>
          <w:sz w:val="16"/>
          <w:szCs w:val="16"/>
        </w:rPr>
        <w:t>)</w:t>
      </w:r>
    </w:p>
    <w:sectPr w:rsidR="00937E9F" w:rsidRPr="0001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EA"/>
    <w:rsid w:val="00012599"/>
    <w:rsid w:val="00555BEA"/>
    <w:rsid w:val="0093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6A17F-BB5D-4F4B-9120-0EE26EA3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2023-01-19T15:30:00Z</dcterms:created>
  <dcterms:modified xsi:type="dcterms:W3CDTF">2023-01-19T15:30:00Z</dcterms:modified>
</cp:coreProperties>
</file>