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80" w:rsidRDefault="00D04280">
      <w:pPr>
        <w:rPr>
          <w:rFonts w:ascii="Times New Roman" w:hAnsi="Times New Roman" w:cs="Times New Roman"/>
          <w:sz w:val="28"/>
          <w:szCs w:val="28"/>
        </w:rPr>
      </w:pPr>
    </w:p>
    <w:p w:rsidR="00480DB6" w:rsidRPr="008233C6" w:rsidRDefault="000E4A4A" w:rsidP="00D04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233C6">
        <w:rPr>
          <w:rFonts w:ascii="Times New Roman" w:hAnsi="Times New Roman" w:cs="Times New Roman"/>
          <w:sz w:val="28"/>
          <w:szCs w:val="28"/>
        </w:rPr>
        <w:t xml:space="preserve"> </w:t>
      </w:r>
      <w:r w:rsidR="0005260C">
        <w:rPr>
          <w:rFonts w:ascii="Times New Roman" w:hAnsi="Times New Roman" w:cs="Times New Roman"/>
          <w:sz w:val="28"/>
          <w:szCs w:val="28"/>
        </w:rPr>
        <w:t>декабря</w:t>
      </w:r>
      <w:r w:rsidR="008233C6">
        <w:rPr>
          <w:rFonts w:ascii="Times New Roman" w:hAnsi="Times New Roman" w:cs="Times New Roman"/>
          <w:sz w:val="28"/>
          <w:szCs w:val="28"/>
        </w:rPr>
        <w:t xml:space="preserve"> 202</w:t>
      </w:r>
      <w:r w:rsidR="0005260C">
        <w:rPr>
          <w:rFonts w:ascii="Times New Roman" w:hAnsi="Times New Roman" w:cs="Times New Roman"/>
          <w:sz w:val="28"/>
          <w:szCs w:val="28"/>
        </w:rPr>
        <w:t>4</w:t>
      </w:r>
      <w:r w:rsidR="008233C6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23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233C6">
        <w:rPr>
          <w:rFonts w:ascii="Times New Roman" w:hAnsi="Times New Roman" w:cs="Times New Roman"/>
          <w:sz w:val="28"/>
          <w:szCs w:val="28"/>
        </w:rPr>
        <w:t>0 в каб.20 Россонского районного исполнительного комитета (</w:t>
      </w:r>
      <w:proofErr w:type="spellStart"/>
      <w:r w:rsidR="008233C6">
        <w:rPr>
          <w:rFonts w:ascii="Times New Roman" w:hAnsi="Times New Roman" w:cs="Times New Roman"/>
          <w:sz w:val="28"/>
          <w:szCs w:val="28"/>
        </w:rPr>
        <w:t>г.п.Россоны</w:t>
      </w:r>
      <w:proofErr w:type="spellEnd"/>
      <w:r w:rsidR="00823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33C6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8233C6">
        <w:rPr>
          <w:rFonts w:ascii="Times New Roman" w:hAnsi="Times New Roman" w:cs="Times New Roman"/>
          <w:sz w:val="28"/>
          <w:szCs w:val="28"/>
        </w:rPr>
        <w:t xml:space="preserve">, 4) состоится </w:t>
      </w:r>
      <w:r w:rsidR="006A4067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8233C6"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spellStart"/>
      <w:r w:rsidR="008233C6">
        <w:rPr>
          <w:rFonts w:ascii="Times New Roman" w:hAnsi="Times New Roman" w:cs="Times New Roman"/>
          <w:sz w:val="28"/>
          <w:szCs w:val="28"/>
        </w:rPr>
        <w:t>Россонской</w:t>
      </w:r>
      <w:proofErr w:type="spellEnd"/>
      <w:r w:rsidR="008233C6">
        <w:rPr>
          <w:rFonts w:ascii="Times New Roman" w:hAnsi="Times New Roman" w:cs="Times New Roman"/>
          <w:sz w:val="28"/>
          <w:szCs w:val="28"/>
        </w:rPr>
        <w:t xml:space="preserve"> районной комиссии по выборам Президента Республики Беларусь</w:t>
      </w:r>
      <w:r w:rsidR="00A84A57">
        <w:rPr>
          <w:rFonts w:ascii="Times New Roman" w:hAnsi="Times New Roman" w:cs="Times New Roman"/>
          <w:sz w:val="28"/>
          <w:szCs w:val="28"/>
        </w:rPr>
        <w:t>.</w:t>
      </w:r>
      <w:r w:rsidR="00DA44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0DB6" w:rsidRPr="008233C6" w:rsidSect="0048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C6"/>
    <w:rsid w:val="0005260C"/>
    <w:rsid w:val="000E4A4A"/>
    <w:rsid w:val="00303C56"/>
    <w:rsid w:val="00415673"/>
    <w:rsid w:val="00480DB6"/>
    <w:rsid w:val="005A03FB"/>
    <w:rsid w:val="006A4067"/>
    <w:rsid w:val="008233C6"/>
    <w:rsid w:val="009042A1"/>
    <w:rsid w:val="00A84A57"/>
    <w:rsid w:val="00B22BCD"/>
    <w:rsid w:val="00D04280"/>
    <w:rsid w:val="00D31C47"/>
    <w:rsid w:val="00DA4449"/>
    <w:rsid w:val="00FA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A1CB4-CC00-4E01-B7CC-77A08728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2</cp:revision>
  <dcterms:created xsi:type="dcterms:W3CDTF">2024-12-12T12:51:00Z</dcterms:created>
  <dcterms:modified xsi:type="dcterms:W3CDTF">2024-12-12T12:51:00Z</dcterms:modified>
</cp:coreProperties>
</file>