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01" w:rsidRDefault="009F543C" w:rsidP="005A5201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A5201">
        <w:rPr>
          <w:b/>
          <w:sz w:val="28"/>
          <w:szCs w:val="28"/>
        </w:rPr>
        <w:t xml:space="preserve">ОЦИАЛЬНО-ПСИХОЛОГИЧЕСКИЕ </w:t>
      </w:r>
      <w:r>
        <w:rPr>
          <w:b/>
          <w:sz w:val="28"/>
          <w:szCs w:val="28"/>
        </w:rPr>
        <w:t xml:space="preserve"> </w:t>
      </w:r>
      <w:r w:rsidRPr="005A5201">
        <w:rPr>
          <w:b/>
          <w:sz w:val="28"/>
          <w:szCs w:val="28"/>
        </w:rPr>
        <w:t>УСЛУГИ</w:t>
      </w:r>
    </w:p>
    <w:p w:rsidR="005A5201" w:rsidRPr="005A5201" w:rsidRDefault="005A5201" w:rsidP="005A5201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5A5201" w:rsidRPr="00CF649E" w:rsidRDefault="005A5201" w:rsidP="00CF64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423">
        <w:rPr>
          <w:sz w:val="28"/>
          <w:szCs w:val="28"/>
        </w:rPr>
        <w:t>Социально-психологические услуги 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</w:t>
      </w:r>
      <w:proofErr w:type="gramStart"/>
      <w:r w:rsidRPr="008E5423">
        <w:rPr>
          <w:sz w:val="28"/>
          <w:szCs w:val="28"/>
        </w:rPr>
        <w:t>.</w:t>
      </w:r>
      <w:proofErr w:type="gramEnd"/>
      <w:r w:rsidR="00CF649E">
        <w:rPr>
          <w:sz w:val="28"/>
          <w:szCs w:val="28"/>
        </w:rPr>
        <w:t xml:space="preserve"> </w:t>
      </w:r>
      <w:r w:rsidRPr="005A5201">
        <w:rPr>
          <w:rFonts w:eastAsia="Calibri"/>
          <w:i/>
          <w:sz w:val="28"/>
          <w:szCs w:val="28"/>
          <w:lang w:eastAsia="en-US"/>
        </w:rPr>
        <w:t>(</w:t>
      </w:r>
      <w:proofErr w:type="gramStart"/>
      <w:r w:rsidRPr="005A5201">
        <w:rPr>
          <w:rFonts w:eastAsia="Calibri"/>
          <w:i/>
          <w:sz w:val="28"/>
          <w:szCs w:val="28"/>
          <w:lang w:eastAsia="en-US"/>
        </w:rPr>
        <w:t>с</w:t>
      </w:r>
      <w:proofErr w:type="gramEnd"/>
      <w:r w:rsidRPr="005A5201">
        <w:rPr>
          <w:rFonts w:eastAsia="Calibri"/>
          <w:i/>
          <w:sz w:val="28"/>
          <w:szCs w:val="28"/>
          <w:lang w:eastAsia="en-US"/>
        </w:rPr>
        <w:t>т.30 Закона Республики Беларусь «О социальном обслуживании»)</w:t>
      </w:r>
    </w:p>
    <w:p w:rsidR="005A5201" w:rsidRDefault="005A5201" w:rsidP="005A52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5201" w:rsidRDefault="005A5201" w:rsidP="005A520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5423">
        <w:rPr>
          <w:sz w:val="28"/>
          <w:szCs w:val="28"/>
        </w:rPr>
        <w:t xml:space="preserve">Социально-психологические услуги </w:t>
      </w:r>
      <w:r w:rsidRPr="008E5423">
        <w:rPr>
          <w:rFonts w:eastAsia="Calibri"/>
          <w:sz w:val="28"/>
          <w:szCs w:val="28"/>
          <w:lang w:eastAsia="en-US"/>
        </w:rPr>
        <w:t>оказываются</w:t>
      </w:r>
      <w:r w:rsidRPr="008E5423">
        <w:rPr>
          <w:rFonts w:eastAsia="Calibri"/>
          <w:sz w:val="28"/>
          <w:szCs w:val="22"/>
          <w:lang w:eastAsia="en-US"/>
        </w:rPr>
        <w:t xml:space="preserve"> </w:t>
      </w:r>
      <w:r w:rsidRPr="008E5423">
        <w:rPr>
          <w:rFonts w:eastAsia="Calibri"/>
          <w:sz w:val="28"/>
          <w:szCs w:val="28"/>
          <w:lang w:eastAsia="en-US"/>
        </w:rPr>
        <w:t>гражданам</w:t>
      </w:r>
      <w:r>
        <w:rPr>
          <w:rFonts w:eastAsia="Calibri"/>
          <w:sz w:val="28"/>
          <w:szCs w:val="28"/>
          <w:lang w:eastAsia="en-US"/>
        </w:rPr>
        <w:t xml:space="preserve">, находящимся в трудной жизненной ситуации, </w:t>
      </w:r>
      <w:r w:rsidRPr="008E5423">
        <w:rPr>
          <w:rFonts w:eastAsia="Calibri"/>
          <w:sz w:val="28"/>
          <w:szCs w:val="22"/>
          <w:lang w:eastAsia="en-US"/>
        </w:rPr>
        <w:t xml:space="preserve"> </w:t>
      </w:r>
      <w:r w:rsidRPr="008E5423">
        <w:rPr>
          <w:rFonts w:eastAsia="Calibri"/>
          <w:sz w:val="28"/>
          <w:szCs w:val="28"/>
          <w:lang w:eastAsia="en-US"/>
        </w:rPr>
        <w:t>в форме срочного социального обслуживания без взимания платы</w:t>
      </w:r>
      <w:r>
        <w:rPr>
          <w:rFonts w:eastAsia="Calibri"/>
          <w:sz w:val="28"/>
          <w:szCs w:val="28"/>
          <w:lang w:eastAsia="en-US"/>
        </w:rPr>
        <w:t>.</w:t>
      </w:r>
    </w:p>
    <w:p w:rsidR="005A5201" w:rsidRDefault="005A5201" w:rsidP="005A52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5201" w:rsidRDefault="005A5201" w:rsidP="005A52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5423">
        <w:rPr>
          <w:sz w:val="28"/>
          <w:szCs w:val="28"/>
        </w:rPr>
        <w:t xml:space="preserve"> Центре обо</w:t>
      </w:r>
      <w:r>
        <w:rPr>
          <w:sz w:val="28"/>
          <w:szCs w:val="28"/>
        </w:rPr>
        <w:t>рудовано специальное помещение</w:t>
      </w:r>
      <w:r w:rsidRPr="008E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«Кабинет психологической помощи»:  г.п.Россоны, улица Лапенко,19А,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этаж, кабинет №17, с отдельным телефонным номером: 5-26-72.</w:t>
      </w:r>
    </w:p>
    <w:p w:rsidR="005A5201" w:rsidRDefault="005A5201" w:rsidP="005A52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5201" w:rsidRDefault="005A5201" w:rsidP="005A5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</w:t>
      </w:r>
    </w:p>
    <w:p w:rsidR="005A5201" w:rsidRPr="005A5201" w:rsidRDefault="005A5201" w:rsidP="005A5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5201">
        <w:rPr>
          <w:rFonts w:ascii="Times New Roman" w:hAnsi="Times New Roman"/>
          <w:bCs/>
          <w:sz w:val="24"/>
          <w:szCs w:val="24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2976"/>
      </w:tblGrid>
      <w:tr w:rsidR="005A5201" w:rsidRPr="005A5201" w:rsidTr="005A5201">
        <w:trPr>
          <w:trHeight w:val="240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5201" w:rsidRPr="005A5201" w:rsidRDefault="005A5201" w:rsidP="000D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201">
              <w:rPr>
                <w:rFonts w:ascii="Times New Roman" w:hAnsi="Times New Roman"/>
                <w:sz w:val="20"/>
                <w:szCs w:val="20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5201" w:rsidRPr="005A5201" w:rsidRDefault="005A5201" w:rsidP="000D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201">
              <w:rPr>
                <w:rFonts w:ascii="Times New Roman" w:hAnsi="Times New Roman"/>
                <w:sz w:val="20"/>
                <w:szCs w:val="20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5A5201" w:rsidRPr="005A5201" w:rsidTr="000D5C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201" w:rsidRPr="005A5201" w:rsidRDefault="005A5201" w:rsidP="000D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201">
              <w:rPr>
                <w:rFonts w:ascii="Times New Roman" w:hAnsi="Times New Roman"/>
                <w:sz w:val="20"/>
                <w:szCs w:val="20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5A5201" w:rsidRPr="005A5201" w:rsidTr="000D5C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5A5201" w:rsidRDefault="005A5201" w:rsidP="005A5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201"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Социально-психологические услуги:</w:t>
            </w:r>
          </w:p>
        </w:tc>
      </w:tr>
      <w:tr w:rsidR="005A5201" w:rsidRPr="007C53B0" w:rsidTr="005A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06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 необходимости</w:t>
            </w:r>
          </w:p>
        </w:tc>
      </w:tr>
      <w:tr w:rsidR="005A5201" w:rsidRPr="007C53B0" w:rsidTr="005A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06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 необходимости</w:t>
            </w:r>
          </w:p>
        </w:tc>
      </w:tr>
      <w:tr w:rsidR="005A5201" w:rsidRPr="007C53B0" w:rsidTr="005A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 xml:space="preserve">психологическая профилактика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5A5201" w:rsidRPr="007C53B0" w:rsidTr="005A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 xml:space="preserve">психологическое просвещение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5A5201" w:rsidRPr="007C53B0" w:rsidTr="005A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>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5201" w:rsidRPr="00CB067B" w:rsidRDefault="005A5201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7B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</w:tbl>
    <w:p w:rsidR="005A5201" w:rsidRDefault="005A5201" w:rsidP="005A5201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986807" w:rsidRPr="00B158AC" w:rsidRDefault="00986807" w:rsidP="009868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58AC">
        <w:rPr>
          <w:rFonts w:ascii="Times New Roman" w:hAnsi="Times New Roman"/>
          <w:sz w:val="28"/>
          <w:szCs w:val="28"/>
        </w:rPr>
        <w:t>сихологическое консультирование – мероприятия, направленные на содействие гражданину (группе граждан) в разрешении психологических проблем, в том числе в принятии решений относительно профессиональной и иной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ситуаций;</w:t>
      </w:r>
    </w:p>
    <w:p w:rsidR="00986807" w:rsidRPr="00B158AC" w:rsidRDefault="00986807" w:rsidP="009868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8AC">
        <w:rPr>
          <w:rFonts w:ascii="Times New Roman" w:hAnsi="Times New Roman"/>
          <w:sz w:val="28"/>
          <w:szCs w:val="28"/>
        </w:rPr>
        <w:t>психологическая коррекция – мероприятия, направленные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986807" w:rsidRPr="00B158AC" w:rsidRDefault="00986807" w:rsidP="009868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8AC">
        <w:rPr>
          <w:rFonts w:ascii="Times New Roman" w:hAnsi="Times New Roman"/>
          <w:sz w:val="28"/>
          <w:szCs w:val="28"/>
        </w:rPr>
        <w:t>психологическая профилактика – мероприятия, направленные на своевременное предупреждение возможных нарушений в развитии личности гражданина и межличностных отношений, содействие гражданину в сохранении и укреплении психического здоровья;</w:t>
      </w:r>
    </w:p>
    <w:p w:rsidR="00986807" w:rsidRPr="00B158AC" w:rsidRDefault="00986807" w:rsidP="009868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8AC">
        <w:rPr>
          <w:rFonts w:ascii="Times New Roman" w:hAnsi="Times New Roman"/>
          <w:sz w:val="28"/>
          <w:szCs w:val="28"/>
        </w:rPr>
        <w:lastRenderedPageBreak/>
        <w:t>психологическое просвещение – мероприятия, направленные на распространение психологических знаний, повышение степени информированности граждан о психологии и возможностях психологической помощи и самопомощи в целях повышения уровня их психологической культуры и качества личной жизни.</w:t>
      </w:r>
    </w:p>
    <w:p w:rsidR="00986807" w:rsidRDefault="00986807" w:rsidP="005A52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7149F" w:rsidRPr="00C45647" w:rsidRDefault="005A5201" w:rsidP="005A520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45647">
        <w:rPr>
          <w:rFonts w:ascii="Times New Roman" w:hAnsi="Times New Roman"/>
          <w:sz w:val="24"/>
          <w:szCs w:val="24"/>
          <w:u w:val="single"/>
        </w:rPr>
        <w:t>Закон Республики Беларусь от 01.07.2010 №153-З «О</w:t>
      </w:r>
      <w:r w:rsidRPr="00C45647">
        <w:rPr>
          <w:rFonts w:ascii="Times New Roman" w:hAnsi="Times New Roman"/>
          <w:bCs/>
          <w:sz w:val="24"/>
          <w:szCs w:val="24"/>
          <w:u w:val="single"/>
        </w:rPr>
        <w:t>б оказании психологической помощи» (с изменениями и дополнениями</w:t>
      </w:r>
      <w:r w:rsidR="00986807" w:rsidRPr="00C45647">
        <w:rPr>
          <w:rFonts w:ascii="Times New Roman" w:hAnsi="Times New Roman"/>
          <w:bCs/>
          <w:sz w:val="24"/>
          <w:szCs w:val="24"/>
          <w:u w:val="single"/>
        </w:rPr>
        <w:t xml:space="preserve"> от 30.06.2022 № 184-З) </w:t>
      </w:r>
    </w:p>
    <w:p w:rsidR="00986807" w:rsidRDefault="00986807" w:rsidP="005A5201">
      <w:pPr>
        <w:shd w:val="clear" w:color="auto" w:fill="FFFFFF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:rsidR="00986807" w:rsidRPr="00986807" w:rsidRDefault="00986807" w:rsidP="005A5201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986807" w:rsidRPr="00986807" w:rsidSect="009F54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8C"/>
    <w:rsid w:val="0047149F"/>
    <w:rsid w:val="005A5201"/>
    <w:rsid w:val="008D6F89"/>
    <w:rsid w:val="00986807"/>
    <w:rsid w:val="009F543C"/>
    <w:rsid w:val="00C4188C"/>
    <w:rsid w:val="00C45647"/>
    <w:rsid w:val="00C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2023-05-11T10:39:00Z</cp:lastPrinted>
  <dcterms:created xsi:type="dcterms:W3CDTF">2023-05-04T13:36:00Z</dcterms:created>
  <dcterms:modified xsi:type="dcterms:W3CDTF">2023-07-24T14:43:00Z</dcterms:modified>
</cp:coreProperties>
</file>