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2E" w:rsidRPr="00361BD0" w:rsidRDefault="006F1A09" w:rsidP="00EB6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BD0">
        <w:rPr>
          <w:rFonts w:ascii="Times New Roman" w:hAnsi="Times New Roman" w:cs="Times New Roman"/>
          <w:b/>
          <w:sz w:val="28"/>
          <w:szCs w:val="28"/>
        </w:rPr>
        <w:t>15 декабря – День профилактики травматизма</w:t>
      </w:r>
    </w:p>
    <w:p w:rsidR="006F1A09" w:rsidRDefault="006F1A09" w:rsidP="00E00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35F" w:rsidRDefault="006F1A09" w:rsidP="00EB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A09">
        <w:rPr>
          <w:rFonts w:ascii="Times New Roman" w:hAnsi="Times New Roman" w:cs="Times New Roman"/>
          <w:sz w:val="28"/>
          <w:szCs w:val="28"/>
        </w:rPr>
        <w:t xml:space="preserve">15 декабря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5200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еспублике Беларусь отмечается </w:t>
      </w:r>
      <w:proofErr w:type="gramStart"/>
      <w:r w:rsidRPr="006F1A09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6F1A09">
        <w:rPr>
          <w:rFonts w:ascii="Times New Roman" w:hAnsi="Times New Roman" w:cs="Times New Roman"/>
          <w:sz w:val="28"/>
          <w:szCs w:val="28"/>
        </w:rPr>
        <w:t>ень профилактики травматизма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75E2" w:rsidRDefault="00C76CDF" w:rsidP="00EB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CDF">
        <w:rPr>
          <w:rFonts w:ascii="Times New Roman" w:hAnsi="Times New Roman" w:cs="Times New Roman"/>
          <w:sz w:val="28"/>
          <w:szCs w:val="28"/>
        </w:rPr>
        <w:t xml:space="preserve">Зима – время повышенного травматизма. Причинами травм в зимний период чаще всего служит гололед, раннее наступление темноты, скользкая обувь. </w:t>
      </w:r>
      <w:r w:rsidR="006F1A09">
        <w:rPr>
          <w:rFonts w:ascii="Times New Roman" w:hAnsi="Times New Roman" w:cs="Times New Roman"/>
          <w:sz w:val="28"/>
          <w:szCs w:val="28"/>
        </w:rPr>
        <w:t xml:space="preserve">Среди пострадавших от гололедных травм </w:t>
      </w:r>
      <w:proofErr w:type="gramStart"/>
      <w:r w:rsidR="006F1A09" w:rsidRPr="006F1A09">
        <w:rPr>
          <w:rFonts w:ascii="Times New Roman" w:hAnsi="Times New Roman" w:cs="Times New Roman"/>
          <w:sz w:val="28"/>
          <w:szCs w:val="28"/>
        </w:rPr>
        <w:t>–</w:t>
      </w:r>
      <w:r w:rsidR="004A7FC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4A7FC6">
        <w:rPr>
          <w:rFonts w:ascii="Times New Roman" w:hAnsi="Times New Roman" w:cs="Times New Roman"/>
          <w:sz w:val="28"/>
          <w:szCs w:val="28"/>
        </w:rPr>
        <w:t>ети</w:t>
      </w:r>
      <w:r w:rsidR="006F1A09">
        <w:rPr>
          <w:rFonts w:ascii="Times New Roman" w:hAnsi="Times New Roman" w:cs="Times New Roman"/>
          <w:sz w:val="28"/>
          <w:szCs w:val="28"/>
        </w:rPr>
        <w:t xml:space="preserve">, люди среднего возраста и пожилые. </w:t>
      </w:r>
      <w:r w:rsidRPr="00C76CDF">
        <w:rPr>
          <w:rFonts w:ascii="Times New Roman" w:hAnsi="Times New Roman" w:cs="Times New Roman"/>
          <w:sz w:val="28"/>
          <w:szCs w:val="28"/>
        </w:rPr>
        <w:t xml:space="preserve">Наиболее частой причиной зимнего травматизма являются падения на </w:t>
      </w:r>
      <w:r w:rsidR="00E87709">
        <w:rPr>
          <w:rFonts w:ascii="Times New Roman" w:hAnsi="Times New Roman" w:cs="Times New Roman"/>
          <w:sz w:val="28"/>
          <w:szCs w:val="28"/>
        </w:rPr>
        <w:t>ледяной</w:t>
      </w:r>
      <w:r w:rsidRPr="00C76CDF">
        <w:rPr>
          <w:rFonts w:ascii="Times New Roman" w:hAnsi="Times New Roman" w:cs="Times New Roman"/>
          <w:sz w:val="28"/>
          <w:szCs w:val="28"/>
        </w:rPr>
        <w:t xml:space="preserve"> по</w:t>
      </w:r>
      <w:r w:rsidR="006F1A09">
        <w:rPr>
          <w:rFonts w:ascii="Times New Roman" w:hAnsi="Times New Roman" w:cs="Times New Roman"/>
          <w:sz w:val="28"/>
          <w:szCs w:val="28"/>
        </w:rPr>
        <w:t xml:space="preserve">верхности. </w:t>
      </w:r>
      <w:r w:rsidRPr="00C76CDF">
        <w:rPr>
          <w:rFonts w:ascii="Times New Roman" w:hAnsi="Times New Roman" w:cs="Times New Roman"/>
          <w:sz w:val="28"/>
          <w:szCs w:val="28"/>
        </w:rPr>
        <w:t xml:space="preserve">Особенно опасными могут быть падения на </w:t>
      </w:r>
      <w:r w:rsidR="00E87709">
        <w:rPr>
          <w:rFonts w:ascii="Times New Roman" w:hAnsi="Times New Roman" w:cs="Times New Roman"/>
          <w:sz w:val="28"/>
          <w:szCs w:val="28"/>
        </w:rPr>
        <w:t>глад</w:t>
      </w:r>
      <w:r w:rsidRPr="00C76CDF">
        <w:rPr>
          <w:rFonts w:ascii="Times New Roman" w:hAnsi="Times New Roman" w:cs="Times New Roman"/>
          <w:sz w:val="28"/>
          <w:szCs w:val="28"/>
        </w:rPr>
        <w:t xml:space="preserve">ких ступеньках. </w:t>
      </w:r>
      <w:r w:rsidR="007F3D98">
        <w:rPr>
          <w:rFonts w:ascii="Times New Roman" w:hAnsi="Times New Roman" w:cs="Times New Roman"/>
          <w:sz w:val="28"/>
          <w:szCs w:val="28"/>
        </w:rPr>
        <w:t xml:space="preserve">Врачи-ортопеды советуют пешеходам быть внимательнее во время неблагоприятных погодных условий. Осторожно пересекать опасные участки дороги, не торопиться на лестницах, придерживаться за поручни. Очень важно выходить на улицу в удобной зимней обуви с ребристой подошвой. </w:t>
      </w:r>
    </w:p>
    <w:p w:rsidR="00EB635F" w:rsidRDefault="00E575E2" w:rsidP="00EB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76CDF">
        <w:rPr>
          <w:rFonts w:ascii="Times New Roman" w:hAnsi="Times New Roman" w:cs="Times New Roman"/>
          <w:sz w:val="28"/>
          <w:szCs w:val="28"/>
        </w:rPr>
        <w:t xml:space="preserve">начительная часть травм связана с общественным транспортом. Поскользнуться и упасть можно как при входе в </w:t>
      </w:r>
      <w:proofErr w:type="gramStart"/>
      <w:r w:rsidRPr="00C76CDF">
        <w:rPr>
          <w:rFonts w:ascii="Times New Roman" w:hAnsi="Times New Roman" w:cs="Times New Roman"/>
          <w:sz w:val="28"/>
          <w:szCs w:val="28"/>
        </w:rPr>
        <w:t>автобус</w:t>
      </w:r>
      <w:proofErr w:type="gramEnd"/>
      <w:r w:rsidRPr="00C76CDF">
        <w:rPr>
          <w:rFonts w:ascii="Times New Roman" w:hAnsi="Times New Roman" w:cs="Times New Roman"/>
          <w:sz w:val="28"/>
          <w:szCs w:val="28"/>
        </w:rPr>
        <w:t xml:space="preserve"> или троллейбус, так и при выходе из него.</w:t>
      </w:r>
      <w:r w:rsidR="004577C6">
        <w:rPr>
          <w:rFonts w:ascii="Times New Roman" w:hAnsi="Times New Roman" w:cs="Times New Roman"/>
          <w:sz w:val="28"/>
          <w:szCs w:val="28"/>
        </w:rPr>
        <w:t xml:space="preserve"> Поэтому необходимо проявлять осторожность на остановках общественного транспорта.</w:t>
      </w:r>
    </w:p>
    <w:p w:rsidR="00EB635F" w:rsidRDefault="00C76CDF" w:rsidP="00EB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CDF">
        <w:rPr>
          <w:rFonts w:ascii="Times New Roman" w:hAnsi="Times New Roman" w:cs="Times New Roman"/>
          <w:sz w:val="28"/>
          <w:szCs w:val="28"/>
        </w:rPr>
        <w:t>Особенно часто травмам и переломам подвержены люди пожилого возраста из-за возрастных особенностей их скелета (повышенная ломкость костей, меньшая эластичность связок и мышц). Поэтому людям пожилого возраста следует избегать выход</w:t>
      </w:r>
      <w:r w:rsidR="00407634">
        <w:rPr>
          <w:rFonts w:ascii="Times New Roman" w:hAnsi="Times New Roman" w:cs="Times New Roman"/>
          <w:sz w:val="28"/>
          <w:szCs w:val="28"/>
        </w:rPr>
        <w:t>а</w:t>
      </w:r>
      <w:r w:rsidRPr="00C76CDF">
        <w:rPr>
          <w:rFonts w:ascii="Times New Roman" w:hAnsi="Times New Roman" w:cs="Times New Roman"/>
          <w:sz w:val="28"/>
          <w:szCs w:val="28"/>
        </w:rPr>
        <w:t xml:space="preserve"> из дома в скользкую погоду, следует отложить поездки и походы в магазин.</w:t>
      </w:r>
    </w:p>
    <w:p w:rsidR="00E00E38" w:rsidRPr="00E00E38" w:rsidRDefault="007F3D98" w:rsidP="00EB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особую опасность представляет катание на санках, ледянках и тюбингах.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зимний отдых наших детей проходил безопасно, нужно соблюдать меры </w:t>
      </w:r>
      <w:r w:rsidR="00E412DB">
        <w:rPr>
          <w:rFonts w:ascii="Times New Roman" w:hAnsi="Times New Roman" w:cs="Times New Roman"/>
          <w:sz w:val="28"/>
          <w:szCs w:val="28"/>
        </w:rPr>
        <w:t>предосторожности.</w:t>
      </w:r>
    </w:p>
    <w:p w:rsidR="00E00E38" w:rsidRPr="00E00E38" w:rsidRDefault="00E00E38" w:rsidP="00E41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E38">
        <w:rPr>
          <w:rFonts w:ascii="Times New Roman" w:hAnsi="Times New Roman" w:cs="Times New Roman"/>
          <w:sz w:val="28"/>
          <w:szCs w:val="28"/>
        </w:rPr>
        <w:t xml:space="preserve">1. </w:t>
      </w:r>
      <w:r w:rsidR="008826F9">
        <w:rPr>
          <w:rFonts w:ascii="Times New Roman" w:hAnsi="Times New Roman" w:cs="Times New Roman"/>
          <w:sz w:val="28"/>
          <w:szCs w:val="28"/>
        </w:rPr>
        <w:t>Д</w:t>
      </w:r>
      <w:r w:rsidRPr="00E00E38">
        <w:rPr>
          <w:rFonts w:ascii="Times New Roman" w:hAnsi="Times New Roman" w:cs="Times New Roman"/>
          <w:sz w:val="28"/>
          <w:szCs w:val="28"/>
        </w:rPr>
        <w:t xml:space="preserve">ля катания </w:t>
      </w:r>
      <w:r w:rsidR="008826F9">
        <w:rPr>
          <w:rFonts w:ascii="Times New Roman" w:hAnsi="Times New Roman" w:cs="Times New Roman"/>
          <w:sz w:val="28"/>
          <w:szCs w:val="28"/>
        </w:rPr>
        <w:t>на тюбинге н</w:t>
      </w:r>
      <w:r w:rsidR="008826F9" w:rsidRPr="008826F9">
        <w:rPr>
          <w:rFonts w:ascii="Times New Roman" w:hAnsi="Times New Roman" w:cs="Times New Roman"/>
          <w:sz w:val="28"/>
          <w:szCs w:val="28"/>
        </w:rPr>
        <w:t xml:space="preserve">еобходимо выбирать </w:t>
      </w:r>
      <w:r w:rsidRPr="00E00E38">
        <w:rPr>
          <w:rFonts w:ascii="Times New Roman" w:hAnsi="Times New Roman" w:cs="Times New Roman"/>
          <w:sz w:val="28"/>
          <w:szCs w:val="28"/>
        </w:rPr>
        <w:t xml:space="preserve">специально оборудованные склоны, представляющие собой желоб, где минимальна вероятность </w:t>
      </w:r>
      <w:r w:rsidR="008826F9">
        <w:rPr>
          <w:rFonts w:ascii="Times New Roman" w:hAnsi="Times New Roman" w:cs="Times New Roman"/>
          <w:sz w:val="28"/>
          <w:szCs w:val="28"/>
        </w:rPr>
        <w:t>«</w:t>
      </w:r>
      <w:r w:rsidRPr="00E00E38">
        <w:rPr>
          <w:rFonts w:ascii="Times New Roman" w:hAnsi="Times New Roman" w:cs="Times New Roman"/>
          <w:sz w:val="28"/>
          <w:szCs w:val="28"/>
        </w:rPr>
        <w:t>вылететь</w:t>
      </w:r>
      <w:r w:rsidR="008826F9">
        <w:rPr>
          <w:rFonts w:ascii="Times New Roman" w:hAnsi="Times New Roman" w:cs="Times New Roman"/>
          <w:sz w:val="28"/>
          <w:szCs w:val="28"/>
        </w:rPr>
        <w:t>»</w:t>
      </w:r>
      <w:r w:rsidRPr="00E00E38">
        <w:rPr>
          <w:rFonts w:ascii="Times New Roman" w:hAnsi="Times New Roman" w:cs="Times New Roman"/>
          <w:sz w:val="28"/>
          <w:szCs w:val="28"/>
        </w:rPr>
        <w:t xml:space="preserve"> с трассы, с уклоном не больше 20 градусов без деревьев, ям, бугров, торчащих кустов, камней на пути. Внизу склона должно быть достаточно места для торможения и не должно быть водоемов и автомагистралей.</w:t>
      </w:r>
    </w:p>
    <w:p w:rsidR="00E00E38" w:rsidRPr="00E00E38" w:rsidRDefault="00E00E38" w:rsidP="00EB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E38">
        <w:rPr>
          <w:rFonts w:ascii="Times New Roman" w:hAnsi="Times New Roman" w:cs="Times New Roman"/>
          <w:sz w:val="28"/>
          <w:szCs w:val="28"/>
        </w:rPr>
        <w:t>Если же все вы выбрали спуск по неподготовленной трассе, осмотритесь: нет ли там ям, бугров, торчащих кустов, камней и всего того, что может представлять опасность для жизни и здоровья.</w:t>
      </w:r>
    </w:p>
    <w:p w:rsidR="00E00E38" w:rsidRPr="00E00E38" w:rsidRDefault="00E00E38" w:rsidP="00E41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E38">
        <w:rPr>
          <w:rFonts w:ascii="Times New Roman" w:hAnsi="Times New Roman" w:cs="Times New Roman"/>
          <w:sz w:val="28"/>
          <w:szCs w:val="28"/>
        </w:rPr>
        <w:t>2. В отличие от санок тюбинг разгоняется до 50км/ч, закручивается вокруг своей оси, при этом никакого тормозного устройства не имеет. Это как автомобиль, у которого отказали тормоза, поэтому на склоне обращайте внимание на других катающихся. Перед началом спуска убедитесь, что перед вами нет никого из катающихся, особенно детей.</w:t>
      </w:r>
    </w:p>
    <w:p w:rsidR="00E00E38" w:rsidRPr="00E00E38" w:rsidRDefault="00E00E38" w:rsidP="00E41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E38">
        <w:rPr>
          <w:rFonts w:ascii="Times New Roman" w:hAnsi="Times New Roman" w:cs="Times New Roman"/>
          <w:sz w:val="28"/>
          <w:szCs w:val="28"/>
        </w:rPr>
        <w:t>3. Необходимо обязательно соблюдать очередность и дистанцию при спуске: не менее 50 метров или 20 сек. между спуском предыдущего тюбинга и вашим.</w:t>
      </w:r>
    </w:p>
    <w:p w:rsidR="00E00E38" w:rsidRPr="00E00E38" w:rsidRDefault="00E00E38" w:rsidP="00E41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E38">
        <w:rPr>
          <w:rFonts w:ascii="Times New Roman" w:hAnsi="Times New Roman" w:cs="Times New Roman"/>
          <w:sz w:val="28"/>
          <w:szCs w:val="28"/>
        </w:rPr>
        <w:lastRenderedPageBreak/>
        <w:t xml:space="preserve">4. Кататься на «санках – ватрушках» следует сидя. Запрещается кататься на тюбинге стоя, лежа или прыгая как на батуте, с трамплинов, </w:t>
      </w:r>
      <w:r w:rsidR="00EB635F">
        <w:rPr>
          <w:rFonts w:ascii="Times New Roman" w:hAnsi="Times New Roman" w:cs="Times New Roman"/>
          <w:sz w:val="28"/>
          <w:szCs w:val="28"/>
        </w:rPr>
        <w:t>ехать</w:t>
      </w:r>
      <w:r w:rsidRPr="00E00E38">
        <w:rPr>
          <w:rFonts w:ascii="Times New Roman" w:hAnsi="Times New Roman" w:cs="Times New Roman"/>
          <w:sz w:val="28"/>
          <w:szCs w:val="28"/>
        </w:rPr>
        <w:t xml:space="preserve"> спиной к склону спуска.</w:t>
      </w:r>
    </w:p>
    <w:p w:rsidR="00E00E38" w:rsidRPr="00E00E38" w:rsidRDefault="00E00E38" w:rsidP="00E41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E38">
        <w:rPr>
          <w:rFonts w:ascii="Times New Roman" w:hAnsi="Times New Roman" w:cs="Times New Roman"/>
          <w:sz w:val="28"/>
          <w:szCs w:val="28"/>
        </w:rPr>
        <w:t>5. На тюбингах нельзя кататься с горок с трамплинами: при приземлении ватрушка сильно пружинит, можно получить сильные травмы спины и шейного отдела позвоночника.</w:t>
      </w:r>
    </w:p>
    <w:p w:rsidR="00E00E38" w:rsidRPr="00E00E38" w:rsidRDefault="00E00E38" w:rsidP="00E41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E38">
        <w:rPr>
          <w:rFonts w:ascii="Times New Roman" w:hAnsi="Times New Roman" w:cs="Times New Roman"/>
          <w:sz w:val="28"/>
          <w:szCs w:val="28"/>
        </w:rPr>
        <w:t>6. Запрещается привязывать тюбинги к автомобилю, снегокату или любому другому транспортному средству.</w:t>
      </w:r>
    </w:p>
    <w:p w:rsidR="00E00E38" w:rsidRPr="00E00E38" w:rsidRDefault="00E00E38" w:rsidP="00E41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E38">
        <w:rPr>
          <w:rFonts w:ascii="Times New Roman" w:hAnsi="Times New Roman" w:cs="Times New Roman"/>
          <w:sz w:val="28"/>
          <w:szCs w:val="28"/>
        </w:rPr>
        <w:t>7. Также нельзя прикреплять тюбинги друг к другу «паровозиком», они могут перевернуться.</w:t>
      </w:r>
    </w:p>
    <w:p w:rsidR="00E00E38" w:rsidRPr="00E00E38" w:rsidRDefault="00E00E38" w:rsidP="00E41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E38">
        <w:rPr>
          <w:rFonts w:ascii="Times New Roman" w:hAnsi="Times New Roman" w:cs="Times New Roman"/>
          <w:sz w:val="28"/>
          <w:szCs w:val="28"/>
        </w:rPr>
        <w:t>8. Опасно садиться на тюбинг вдвоем, особенно с ребенком, из него можно вылететь: невозможно контролировать ситуацию, когда одной рукой приходится держать ребенка, а другой тюбинг.</w:t>
      </w:r>
    </w:p>
    <w:p w:rsidR="00E575E2" w:rsidRDefault="00E00E38" w:rsidP="00361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E38">
        <w:rPr>
          <w:rFonts w:ascii="Times New Roman" w:hAnsi="Times New Roman" w:cs="Times New Roman"/>
          <w:sz w:val="28"/>
          <w:szCs w:val="28"/>
        </w:rPr>
        <w:t>9. Не следует перегружать тюбинг. В характеристиках каждой модели указан максимально допустимый для нее вес. Используйте тюбинги, подходящие по размеру.</w:t>
      </w:r>
    </w:p>
    <w:p w:rsidR="00212546" w:rsidRDefault="007B0D5B" w:rsidP="00361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Здоровый ребенок – мечта каждого родителя. </w:t>
      </w:r>
    </w:p>
    <w:p w:rsidR="003B313D" w:rsidRDefault="003B313D" w:rsidP="003B3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13D" w:rsidRPr="003B313D" w:rsidRDefault="003B313D" w:rsidP="003B3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ab/>
      </w:r>
      <w:r w:rsidRPr="003B3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 общественного здоровья</w:t>
      </w:r>
      <w:r w:rsidR="005F3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Витебского ОЦГЭиОЗ</w:t>
      </w:r>
    </w:p>
    <w:p w:rsidR="003B313D" w:rsidRPr="00BB0C65" w:rsidRDefault="003B313D" w:rsidP="00BB0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C65" w:rsidRPr="00BB0C65" w:rsidRDefault="00BB0C65" w:rsidP="00BB0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B0C65" w:rsidRPr="00BB0C65" w:rsidSect="00BB3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519E"/>
    <w:rsid w:val="00007B5A"/>
    <w:rsid w:val="000148E5"/>
    <w:rsid w:val="00017F04"/>
    <w:rsid w:val="00032D7C"/>
    <w:rsid w:val="00065A9F"/>
    <w:rsid w:val="00077BAB"/>
    <w:rsid w:val="00083474"/>
    <w:rsid w:val="000C657E"/>
    <w:rsid w:val="00103C38"/>
    <w:rsid w:val="001105D6"/>
    <w:rsid w:val="00127779"/>
    <w:rsid w:val="00154806"/>
    <w:rsid w:val="001742AD"/>
    <w:rsid w:val="001F62EF"/>
    <w:rsid w:val="002072A8"/>
    <w:rsid w:val="00212546"/>
    <w:rsid w:val="00220C64"/>
    <w:rsid w:val="00234D49"/>
    <w:rsid w:val="0023671C"/>
    <w:rsid w:val="002478C5"/>
    <w:rsid w:val="002826D2"/>
    <w:rsid w:val="00293A7E"/>
    <w:rsid w:val="00297F68"/>
    <w:rsid w:val="002A7496"/>
    <w:rsid w:val="002D1442"/>
    <w:rsid w:val="002D265D"/>
    <w:rsid w:val="002E3D2A"/>
    <w:rsid w:val="002E5E54"/>
    <w:rsid w:val="00300ECE"/>
    <w:rsid w:val="00302764"/>
    <w:rsid w:val="00306302"/>
    <w:rsid w:val="00335FCB"/>
    <w:rsid w:val="00361BD0"/>
    <w:rsid w:val="003650B0"/>
    <w:rsid w:val="00370F47"/>
    <w:rsid w:val="00380E1A"/>
    <w:rsid w:val="003A39A7"/>
    <w:rsid w:val="003B313D"/>
    <w:rsid w:val="003C3057"/>
    <w:rsid w:val="003D00ED"/>
    <w:rsid w:val="003D59E4"/>
    <w:rsid w:val="003F32C2"/>
    <w:rsid w:val="00407634"/>
    <w:rsid w:val="00430EF5"/>
    <w:rsid w:val="004577C6"/>
    <w:rsid w:val="004577DF"/>
    <w:rsid w:val="00462A56"/>
    <w:rsid w:val="00463594"/>
    <w:rsid w:val="00482573"/>
    <w:rsid w:val="0048519E"/>
    <w:rsid w:val="00486BF4"/>
    <w:rsid w:val="004A0137"/>
    <w:rsid w:val="004A6312"/>
    <w:rsid w:val="004A7FC6"/>
    <w:rsid w:val="004B6969"/>
    <w:rsid w:val="00501649"/>
    <w:rsid w:val="00506F2E"/>
    <w:rsid w:val="00511EE0"/>
    <w:rsid w:val="00521D54"/>
    <w:rsid w:val="005326F1"/>
    <w:rsid w:val="00576904"/>
    <w:rsid w:val="00577891"/>
    <w:rsid w:val="005A3722"/>
    <w:rsid w:val="005D5CE9"/>
    <w:rsid w:val="005E6A6C"/>
    <w:rsid w:val="005E7303"/>
    <w:rsid w:val="005F3C83"/>
    <w:rsid w:val="005F4A16"/>
    <w:rsid w:val="005F7EE4"/>
    <w:rsid w:val="00602485"/>
    <w:rsid w:val="0063128E"/>
    <w:rsid w:val="00653D9E"/>
    <w:rsid w:val="006746FB"/>
    <w:rsid w:val="006A401B"/>
    <w:rsid w:val="006C3643"/>
    <w:rsid w:val="006E0CA1"/>
    <w:rsid w:val="006E4582"/>
    <w:rsid w:val="006F1A09"/>
    <w:rsid w:val="006F6480"/>
    <w:rsid w:val="007047E0"/>
    <w:rsid w:val="00705EFD"/>
    <w:rsid w:val="0073760D"/>
    <w:rsid w:val="00745C99"/>
    <w:rsid w:val="00754A14"/>
    <w:rsid w:val="007A02EC"/>
    <w:rsid w:val="007B0D5B"/>
    <w:rsid w:val="007F3D98"/>
    <w:rsid w:val="00802069"/>
    <w:rsid w:val="0082370E"/>
    <w:rsid w:val="00823A87"/>
    <w:rsid w:val="0084628E"/>
    <w:rsid w:val="00851030"/>
    <w:rsid w:val="0087130D"/>
    <w:rsid w:val="008826F9"/>
    <w:rsid w:val="008926D9"/>
    <w:rsid w:val="008F1E04"/>
    <w:rsid w:val="00934C64"/>
    <w:rsid w:val="00936FE4"/>
    <w:rsid w:val="0094079E"/>
    <w:rsid w:val="009443C8"/>
    <w:rsid w:val="0095200E"/>
    <w:rsid w:val="009F0F76"/>
    <w:rsid w:val="009F34AF"/>
    <w:rsid w:val="00A16E4F"/>
    <w:rsid w:val="00A34229"/>
    <w:rsid w:val="00A52516"/>
    <w:rsid w:val="00A6368A"/>
    <w:rsid w:val="00A94A67"/>
    <w:rsid w:val="00AB39EA"/>
    <w:rsid w:val="00AC768F"/>
    <w:rsid w:val="00AC7810"/>
    <w:rsid w:val="00B23BFA"/>
    <w:rsid w:val="00B32E28"/>
    <w:rsid w:val="00B35762"/>
    <w:rsid w:val="00B44F93"/>
    <w:rsid w:val="00B5707E"/>
    <w:rsid w:val="00B6232F"/>
    <w:rsid w:val="00B72316"/>
    <w:rsid w:val="00B87D78"/>
    <w:rsid w:val="00BB0C65"/>
    <w:rsid w:val="00BB34C3"/>
    <w:rsid w:val="00BC2716"/>
    <w:rsid w:val="00BC5FD9"/>
    <w:rsid w:val="00BD1DA4"/>
    <w:rsid w:val="00BF4764"/>
    <w:rsid w:val="00C218A6"/>
    <w:rsid w:val="00C4221E"/>
    <w:rsid w:val="00C76CDF"/>
    <w:rsid w:val="00C8799C"/>
    <w:rsid w:val="00CE3ABC"/>
    <w:rsid w:val="00D05127"/>
    <w:rsid w:val="00D1198E"/>
    <w:rsid w:val="00D120EE"/>
    <w:rsid w:val="00D449C0"/>
    <w:rsid w:val="00D45ADB"/>
    <w:rsid w:val="00D53BB1"/>
    <w:rsid w:val="00D638DF"/>
    <w:rsid w:val="00D6612F"/>
    <w:rsid w:val="00DA697C"/>
    <w:rsid w:val="00DB2DD4"/>
    <w:rsid w:val="00DF674B"/>
    <w:rsid w:val="00DF6BCC"/>
    <w:rsid w:val="00E00E38"/>
    <w:rsid w:val="00E16CF5"/>
    <w:rsid w:val="00E412DB"/>
    <w:rsid w:val="00E575E2"/>
    <w:rsid w:val="00E87709"/>
    <w:rsid w:val="00EB635F"/>
    <w:rsid w:val="00ED0E60"/>
    <w:rsid w:val="00EE04FA"/>
    <w:rsid w:val="00F009C5"/>
    <w:rsid w:val="00F172D1"/>
    <w:rsid w:val="00F20AAC"/>
    <w:rsid w:val="00F52BF3"/>
    <w:rsid w:val="00F57462"/>
    <w:rsid w:val="00F661C1"/>
    <w:rsid w:val="00F81257"/>
    <w:rsid w:val="00F822CF"/>
    <w:rsid w:val="00FC1DAC"/>
    <w:rsid w:val="00FE2E89"/>
    <w:rsid w:val="00FF6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C3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1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2545E-4896-41B1-8E05-1ED8B3968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Admin</cp:lastModifiedBy>
  <cp:revision>112</cp:revision>
  <dcterms:created xsi:type="dcterms:W3CDTF">2020-10-25T15:38:00Z</dcterms:created>
  <dcterms:modified xsi:type="dcterms:W3CDTF">2023-12-13T08:54:00Z</dcterms:modified>
</cp:coreProperties>
</file>