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FA" w:rsidRDefault="00D476FA" w:rsidP="000F4384">
      <w:pPr>
        <w:spacing w:line="280" w:lineRule="exact"/>
        <w:rPr>
          <w:b/>
          <w:sz w:val="30"/>
          <w:szCs w:val="30"/>
        </w:rPr>
      </w:pPr>
    </w:p>
    <w:p w:rsidR="00D476FA" w:rsidRDefault="00770F64" w:rsidP="0037778D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  <w:r w:rsidR="00185968">
        <w:rPr>
          <w:b/>
          <w:sz w:val="30"/>
          <w:szCs w:val="30"/>
        </w:rPr>
        <w:t xml:space="preserve"> о нарушениях, выявленных </w:t>
      </w:r>
      <w:r w:rsidR="0037778D">
        <w:rPr>
          <w:b/>
          <w:sz w:val="30"/>
          <w:szCs w:val="30"/>
        </w:rPr>
        <w:t xml:space="preserve">финансовым отделом Россонского райисполкома </w:t>
      </w:r>
      <w:r w:rsidR="00185968">
        <w:rPr>
          <w:b/>
          <w:sz w:val="30"/>
          <w:szCs w:val="30"/>
        </w:rPr>
        <w:t>в ходе проведения</w:t>
      </w:r>
      <w:r w:rsidR="00A61CEA" w:rsidRPr="00A61CEA">
        <w:rPr>
          <w:b/>
          <w:sz w:val="30"/>
          <w:szCs w:val="30"/>
        </w:rPr>
        <w:t xml:space="preserve"> </w:t>
      </w:r>
      <w:r w:rsidR="003A21B7">
        <w:rPr>
          <w:b/>
          <w:sz w:val="30"/>
          <w:szCs w:val="30"/>
        </w:rPr>
        <w:t>контрольных мероприятий</w:t>
      </w:r>
      <w:r w:rsidR="002C15E2">
        <w:rPr>
          <w:b/>
          <w:sz w:val="30"/>
          <w:szCs w:val="30"/>
        </w:rPr>
        <w:t xml:space="preserve"> </w:t>
      </w:r>
      <w:r w:rsidR="000F4384">
        <w:rPr>
          <w:b/>
          <w:sz w:val="30"/>
          <w:szCs w:val="30"/>
        </w:rPr>
        <w:t>по соблюдени</w:t>
      </w:r>
      <w:r w:rsidR="000E5771">
        <w:rPr>
          <w:b/>
          <w:sz w:val="30"/>
          <w:szCs w:val="30"/>
        </w:rPr>
        <w:t>ю</w:t>
      </w:r>
      <w:r w:rsidR="0037778D">
        <w:rPr>
          <w:b/>
          <w:sz w:val="30"/>
          <w:szCs w:val="30"/>
        </w:rPr>
        <w:t xml:space="preserve"> </w:t>
      </w:r>
      <w:r w:rsidR="00185968">
        <w:rPr>
          <w:b/>
          <w:sz w:val="30"/>
          <w:szCs w:val="30"/>
        </w:rPr>
        <w:t>бюдже</w:t>
      </w:r>
      <w:r w:rsidR="00A61CEA">
        <w:rPr>
          <w:b/>
          <w:sz w:val="30"/>
          <w:szCs w:val="30"/>
        </w:rPr>
        <w:t>тного законодательства</w:t>
      </w:r>
    </w:p>
    <w:p w:rsidR="00917A33" w:rsidRDefault="00A61CEA" w:rsidP="0037778D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</w:t>
      </w:r>
      <w:r w:rsidR="00F51539">
        <w:rPr>
          <w:b/>
          <w:sz w:val="30"/>
          <w:szCs w:val="30"/>
        </w:rPr>
        <w:t>о втором</w:t>
      </w:r>
      <w:r>
        <w:rPr>
          <w:b/>
          <w:sz w:val="30"/>
          <w:szCs w:val="30"/>
        </w:rPr>
        <w:t xml:space="preserve"> полугодии 2023</w:t>
      </w:r>
      <w:r w:rsidR="00C96D67">
        <w:rPr>
          <w:b/>
          <w:sz w:val="30"/>
          <w:szCs w:val="30"/>
        </w:rPr>
        <w:t xml:space="preserve"> года</w:t>
      </w:r>
    </w:p>
    <w:p w:rsidR="00E67E8D" w:rsidRDefault="00E67E8D" w:rsidP="00A62CCA">
      <w:pPr>
        <w:ind w:firstLine="851"/>
        <w:jc w:val="center"/>
        <w:rPr>
          <w:b/>
          <w:sz w:val="30"/>
          <w:szCs w:val="30"/>
        </w:rPr>
      </w:pPr>
    </w:p>
    <w:p w:rsidR="003F7547" w:rsidRPr="008D50B0" w:rsidRDefault="008640E1" w:rsidP="003F7547">
      <w:pPr>
        <w:ind w:firstLine="851"/>
        <w:jc w:val="both"/>
        <w:rPr>
          <w:sz w:val="30"/>
          <w:szCs w:val="30"/>
        </w:rPr>
      </w:pPr>
      <w:r w:rsidRPr="00185968">
        <w:rPr>
          <w:sz w:val="30"/>
          <w:szCs w:val="30"/>
        </w:rPr>
        <w:t>В</w:t>
      </w:r>
      <w:r w:rsidR="00146686">
        <w:rPr>
          <w:sz w:val="30"/>
          <w:szCs w:val="30"/>
        </w:rPr>
        <w:t xml:space="preserve"> ходе проведения </w:t>
      </w:r>
      <w:r w:rsidR="00F51539">
        <w:rPr>
          <w:sz w:val="30"/>
          <w:szCs w:val="30"/>
        </w:rPr>
        <w:t xml:space="preserve"> </w:t>
      </w:r>
      <w:r w:rsidR="008D50B0">
        <w:rPr>
          <w:sz w:val="30"/>
          <w:szCs w:val="30"/>
        </w:rPr>
        <w:t xml:space="preserve"> финансовым отделом Россонского районного исполнительного комитета</w:t>
      </w:r>
      <w:r w:rsidR="00146686">
        <w:rPr>
          <w:sz w:val="30"/>
          <w:szCs w:val="30"/>
        </w:rPr>
        <w:t xml:space="preserve"> контрольных мероприятий</w:t>
      </w:r>
      <w:r w:rsidR="008D50B0">
        <w:rPr>
          <w:sz w:val="30"/>
          <w:szCs w:val="30"/>
        </w:rPr>
        <w:t xml:space="preserve"> по вопросу </w:t>
      </w:r>
      <w:r w:rsidRPr="00185968">
        <w:rPr>
          <w:sz w:val="30"/>
          <w:szCs w:val="30"/>
        </w:rPr>
        <w:t>соблюдения бюджетного зак</w:t>
      </w:r>
      <w:r w:rsidR="002C15E2">
        <w:rPr>
          <w:sz w:val="30"/>
          <w:szCs w:val="30"/>
        </w:rPr>
        <w:t>онодательства</w:t>
      </w:r>
      <w:r w:rsidR="002C15E2" w:rsidRPr="008D50B0">
        <w:rPr>
          <w:sz w:val="30"/>
          <w:szCs w:val="30"/>
        </w:rPr>
        <w:t xml:space="preserve"> </w:t>
      </w:r>
      <w:r w:rsidR="00AF39F7" w:rsidRPr="008D50B0">
        <w:rPr>
          <w:sz w:val="30"/>
          <w:szCs w:val="30"/>
        </w:rPr>
        <w:t>установлены следующие нарушения</w:t>
      </w:r>
      <w:r w:rsidR="00F1254E">
        <w:rPr>
          <w:sz w:val="30"/>
          <w:szCs w:val="30"/>
        </w:rPr>
        <w:t>.</w:t>
      </w:r>
    </w:p>
    <w:p w:rsidR="002D05AF" w:rsidRDefault="00252729" w:rsidP="00AF39F7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8A516F" w:rsidRPr="00DE3D92">
        <w:rPr>
          <w:b/>
          <w:sz w:val="30"/>
          <w:szCs w:val="30"/>
        </w:rPr>
        <w:t>.</w:t>
      </w:r>
      <w:r w:rsidR="00BC744C">
        <w:rPr>
          <w:sz w:val="30"/>
          <w:szCs w:val="30"/>
        </w:rPr>
        <w:t xml:space="preserve"> </w:t>
      </w:r>
      <w:r w:rsidR="00DE3D92" w:rsidRPr="00DE3D92">
        <w:rPr>
          <w:b/>
          <w:sz w:val="30"/>
          <w:szCs w:val="30"/>
        </w:rPr>
        <w:t>И</w:t>
      </w:r>
      <w:r w:rsidR="00BC744C" w:rsidRPr="00DE3D92">
        <w:rPr>
          <w:b/>
          <w:sz w:val="30"/>
          <w:szCs w:val="30"/>
        </w:rPr>
        <w:t>спользование с нарушением бюджетного законодате</w:t>
      </w:r>
      <w:r>
        <w:rPr>
          <w:b/>
          <w:sz w:val="30"/>
          <w:szCs w:val="30"/>
        </w:rPr>
        <w:t>льства средств бюджета, в результате</w:t>
      </w:r>
      <w:r w:rsidR="00BC744C" w:rsidRPr="00DE3D92">
        <w:rPr>
          <w:b/>
          <w:sz w:val="30"/>
          <w:szCs w:val="30"/>
        </w:rPr>
        <w:t>:</w:t>
      </w:r>
    </w:p>
    <w:p w:rsidR="00252729" w:rsidRDefault="00252729" w:rsidP="002527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излишнего начисления отпускных, по причине включения в расчет среднего заработка единовременной выплаты денежного вознаграждения к Почетной грамоте.</w:t>
      </w:r>
    </w:p>
    <w:p w:rsidR="00252729" w:rsidRDefault="00252729" w:rsidP="00252729">
      <w:pPr>
        <w:ind w:firstLine="708"/>
        <w:jc w:val="both"/>
        <w:rPr>
          <w:sz w:val="30"/>
          <w:szCs w:val="30"/>
        </w:rPr>
      </w:pPr>
      <w:r w:rsidRPr="006016BC">
        <w:rPr>
          <w:sz w:val="30"/>
          <w:szCs w:val="30"/>
        </w:rPr>
        <w:t xml:space="preserve">Нарушены: </w:t>
      </w:r>
    </w:p>
    <w:p w:rsidR="00252729" w:rsidRDefault="00252729" w:rsidP="000F438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пункт 3, часть 2 пункта 5 Инструкции о порядке исчисления среднего заработка, утвержденной постановлением </w:t>
      </w:r>
      <w:bookmarkStart w:id="0" w:name="_GoBack"/>
      <w:bookmarkEnd w:id="0"/>
      <w:r>
        <w:rPr>
          <w:sz w:val="30"/>
          <w:szCs w:val="30"/>
        </w:rPr>
        <w:t>Министерства труда Республики Беларусь от 10.04.2000 №47 «Об утверждении инструкции о порядке исчисления среднего заработка» (далее – Инструкция №47);</w:t>
      </w:r>
    </w:p>
    <w:p w:rsidR="00252729" w:rsidRPr="00252729" w:rsidRDefault="00252729" w:rsidP="00AF3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пункты 1, 3 приложения к инструкции №47.</w:t>
      </w:r>
    </w:p>
    <w:p w:rsidR="005D1CCE" w:rsidRPr="00DE3D92" w:rsidRDefault="00252729" w:rsidP="0024436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5D1CCE" w:rsidRPr="00DE3D92">
        <w:rPr>
          <w:b/>
          <w:sz w:val="30"/>
          <w:szCs w:val="30"/>
        </w:rPr>
        <w:t xml:space="preserve">. </w:t>
      </w:r>
      <w:r w:rsidR="00DE3D92" w:rsidRPr="00DE3D92">
        <w:rPr>
          <w:b/>
          <w:sz w:val="30"/>
          <w:szCs w:val="30"/>
        </w:rPr>
        <w:t>Н</w:t>
      </w:r>
      <w:r w:rsidR="005D1CCE" w:rsidRPr="00DE3D92">
        <w:rPr>
          <w:b/>
          <w:sz w:val="30"/>
          <w:szCs w:val="30"/>
        </w:rPr>
        <w:t>еэффективное использов</w:t>
      </w:r>
      <w:r w:rsidR="005522AC" w:rsidRPr="00DE3D92">
        <w:rPr>
          <w:b/>
          <w:sz w:val="30"/>
          <w:szCs w:val="30"/>
        </w:rPr>
        <w:t>ание бюджетных средств</w:t>
      </w:r>
      <w:r w:rsidR="005D1CCE" w:rsidRPr="00DE3D92">
        <w:rPr>
          <w:b/>
          <w:sz w:val="30"/>
          <w:szCs w:val="30"/>
        </w:rPr>
        <w:t>:</w:t>
      </w:r>
    </w:p>
    <w:p w:rsidR="005D1CCE" w:rsidRDefault="005D1CC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необоснованная оплата дополнительных услуг связи (абонентск</w:t>
      </w:r>
      <w:r w:rsidR="00335B72">
        <w:rPr>
          <w:sz w:val="30"/>
          <w:szCs w:val="30"/>
        </w:rPr>
        <w:t>ой</w:t>
      </w:r>
      <w:r>
        <w:rPr>
          <w:sz w:val="30"/>
          <w:szCs w:val="30"/>
        </w:rPr>
        <w:t xml:space="preserve"> плат</w:t>
      </w:r>
      <w:r w:rsidR="00335B72">
        <w:rPr>
          <w:sz w:val="30"/>
          <w:szCs w:val="30"/>
        </w:rPr>
        <w:t>ы</w:t>
      </w:r>
      <w:r>
        <w:rPr>
          <w:sz w:val="30"/>
          <w:szCs w:val="30"/>
        </w:rPr>
        <w:t xml:space="preserve"> за </w:t>
      </w:r>
      <w:r>
        <w:rPr>
          <w:sz w:val="30"/>
          <w:szCs w:val="30"/>
          <w:lang w:val="en-US"/>
        </w:rPr>
        <w:t>CLIP</w:t>
      </w:r>
      <w:r w:rsidRPr="005D1CC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IMS</w:t>
      </w:r>
      <w:r w:rsidR="00252729" w:rsidRPr="00252729">
        <w:rPr>
          <w:sz w:val="30"/>
          <w:szCs w:val="30"/>
        </w:rPr>
        <w:t xml:space="preserve"> </w:t>
      </w:r>
      <w:r w:rsidR="00252729">
        <w:rPr>
          <w:sz w:val="30"/>
          <w:szCs w:val="30"/>
        </w:rPr>
        <w:t xml:space="preserve">и Музыкальный марафон </w:t>
      </w:r>
      <w:r w:rsidR="00252729">
        <w:rPr>
          <w:sz w:val="30"/>
          <w:szCs w:val="30"/>
          <w:lang w:val="en-US"/>
        </w:rPr>
        <w:t>IMS</w:t>
      </w:r>
      <w:r w:rsidRPr="005D1CCE">
        <w:rPr>
          <w:sz w:val="30"/>
          <w:szCs w:val="30"/>
        </w:rPr>
        <w:t xml:space="preserve">) </w:t>
      </w:r>
      <w:r>
        <w:rPr>
          <w:sz w:val="30"/>
          <w:szCs w:val="30"/>
        </w:rPr>
        <w:t>представляемых РУП «Белтелеком»</w:t>
      </w:r>
      <w:r w:rsidR="00DE3D92">
        <w:rPr>
          <w:sz w:val="30"/>
          <w:szCs w:val="30"/>
        </w:rPr>
        <w:t>.</w:t>
      </w:r>
    </w:p>
    <w:p w:rsidR="005D1CCE" w:rsidRDefault="005D1CCE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</w:p>
    <w:p w:rsidR="00252729" w:rsidRDefault="00252729" w:rsidP="002527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подпункт 1.44 пункта 1 статьи 2 Бюджетного кодекса Республики Беларусь;</w:t>
      </w:r>
    </w:p>
    <w:p w:rsidR="00252729" w:rsidRPr="005D1CCE" w:rsidRDefault="00252729" w:rsidP="002443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подпункты 2.1-1, 2.2. пункта 2 статьи 82 Бюджетного кодекса Республики Беларусь.</w:t>
      </w:r>
    </w:p>
    <w:p w:rsidR="00C0340A" w:rsidRDefault="00252729" w:rsidP="0024436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0D61F2" w:rsidRPr="00657F18">
        <w:rPr>
          <w:b/>
          <w:sz w:val="30"/>
          <w:szCs w:val="30"/>
        </w:rPr>
        <w:t xml:space="preserve">. </w:t>
      </w:r>
      <w:r w:rsidR="00657F18">
        <w:rPr>
          <w:b/>
          <w:sz w:val="30"/>
          <w:szCs w:val="30"/>
        </w:rPr>
        <w:t>Н</w:t>
      </w:r>
      <w:r w:rsidR="000D61F2" w:rsidRPr="00657F18">
        <w:rPr>
          <w:b/>
          <w:sz w:val="30"/>
          <w:szCs w:val="30"/>
        </w:rPr>
        <w:t>е предъявление к оплате</w:t>
      </w:r>
      <w:r w:rsidR="00D476FA" w:rsidRPr="00D476FA">
        <w:rPr>
          <w:sz w:val="30"/>
          <w:szCs w:val="30"/>
        </w:rPr>
        <w:t xml:space="preserve"> </w:t>
      </w:r>
      <w:r w:rsidR="00D476FA" w:rsidRPr="00D476FA">
        <w:rPr>
          <w:b/>
          <w:sz w:val="30"/>
          <w:szCs w:val="30"/>
        </w:rPr>
        <w:t>арендаторам (</w:t>
      </w:r>
      <w:r w:rsidR="000F4384" w:rsidRPr="00D476FA">
        <w:rPr>
          <w:b/>
          <w:sz w:val="30"/>
          <w:szCs w:val="30"/>
        </w:rPr>
        <w:t>ссудополучателям)</w:t>
      </w:r>
      <w:r w:rsidR="000F4384">
        <w:rPr>
          <w:sz w:val="30"/>
          <w:szCs w:val="30"/>
        </w:rPr>
        <w:t xml:space="preserve"> </w:t>
      </w:r>
      <w:r w:rsidR="000F4384" w:rsidRPr="00657F18">
        <w:rPr>
          <w:b/>
          <w:sz w:val="30"/>
          <w:szCs w:val="30"/>
        </w:rPr>
        <w:t>эксплуатационных</w:t>
      </w:r>
      <w:r w:rsidR="000D61F2" w:rsidRPr="00657F18">
        <w:rPr>
          <w:b/>
          <w:sz w:val="30"/>
          <w:szCs w:val="30"/>
        </w:rPr>
        <w:t xml:space="preserve"> расходов</w:t>
      </w:r>
      <w:r w:rsidR="00D476FA">
        <w:rPr>
          <w:b/>
          <w:sz w:val="30"/>
          <w:szCs w:val="30"/>
        </w:rPr>
        <w:t>, а именно:</w:t>
      </w:r>
    </w:p>
    <w:p w:rsidR="00D476FA" w:rsidRDefault="00D476FA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заработная плата рабочего по обслуживанию административного здания с начислениями;</w:t>
      </w:r>
    </w:p>
    <w:p w:rsidR="00D476FA" w:rsidRDefault="00D476FA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техническое обслуживание прибора учета тепловой энергии; </w:t>
      </w:r>
      <w:r>
        <w:rPr>
          <w:sz w:val="30"/>
          <w:szCs w:val="30"/>
        </w:rPr>
        <w:tab/>
        <w:t xml:space="preserve">         </w:t>
      </w:r>
    </w:p>
    <w:p w:rsidR="00D476FA" w:rsidRDefault="00D476FA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гидравлические испытания теплосети.</w:t>
      </w:r>
    </w:p>
    <w:p w:rsidR="00D476FA" w:rsidRDefault="00D476FA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Нарушены:</w:t>
      </w:r>
      <w:r w:rsidRPr="00EA2B61">
        <w:rPr>
          <w:sz w:val="30"/>
          <w:szCs w:val="30"/>
        </w:rPr>
        <w:t xml:space="preserve"> </w:t>
      </w:r>
    </w:p>
    <w:p w:rsidR="00356CA9" w:rsidRDefault="00D476FA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пункты 3, 4 </w:t>
      </w:r>
      <w:r w:rsidRPr="00CA0F10">
        <w:rPr>
          <w:sz w:val="30"/>
          <w:szCs w:val="30"/>
        </w:rPr>
        <w:t>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№</w:t>
      </w:r>
      <w:r>
        <w:rPr>
          <w:sz w:val="30"/>
          <w:szCs w:val="30"/>
        </w:rPr>
        <w:t xml:space="preserve"> 433 «Об утверждении положения </w:t>
      </w:r>
      <w:r w:rsidRPr="00CA0F10">
        <w:rPr>
          <w:sz w:val="30"/>
          <w:szCs w:val="30"/>
        </w:rPr>
        <w:t xml:space="preserve">о </w:t>
      </w:r>
      <w:r w:rsidRPr="00CA0F10">
        <w:rPr>
          <w:sz w:val="30"/>
          <w:szCs w:val="30"/>
        </w:rPr>
        <w:lastRenderedPageBreak/>
        <w:t xml:space="preserve">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</w:t>
      </w:r>
      <w:r>
        <w:rPr>
          <w:sz w:val="30"/>
          <w:szCs w:val="30"/>
        </w:rPr>
        <w:t>услуги».</w:t>
      </w:r>
    </w:p>
    <w:p w:rsidR="00F065A7" w:rsidRDefault="00F065A7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проведенных контрольных мероприятий приняты меры: </w:t>
      </w:r>
    </w:p>
    <w:p w:rsidR="00F065A7" w:rsidRDefault="00F065A7" w:rsidP="00F065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и</w:t>
      </w:r>
      <w:r w:rsidRPr="009D333F">
        <w:rPr>
          <w:sz w:val="30"/>
          <w:szCs w:val="30"/>
        </w:rPr>
        <w:t xml:space="preserve">спользованные </w:t>
      </w:r>
      <w:r w:rsidR="00146686">
        <w:rPr>
          <w:sz w:val="30"/>
          <w:szCs w:val="30"/>
        </w:rPr>
        <w:t xml:space="preserve">бюджетные средства </w:t>
      </w:r>
      <w:r w:rsidRPr="009D333F">
        <w:rPr>
          <w:sz w:val="30"/>
          <w:szCs w:val="30"/>
        </w:rPr>
        <w:t>с нарушением бюджетного закон</w:t>
      </w:r>
      <w:r>
        <w:rPr>
          <w:sz w:val="30"/>
          <w:szCs w:val="30"/>
        </w:rPr>
        <w:t>одательства</w:t>
      </w:r>
      <w:r w:rsidRPr="009D333F">
        <w:rPr>
          <w:sz w:val="30"/>
          <w:szCs w:val="30"/>
        </w:rPr>
        <w:t xml:space="preserve"> и начисленные на </w:t>
      </w:r>
      <w:r>
        <w:rPr>
          <w:sz w:val="30"/>
          <w:szCs w:val="30"/>
        </w:rPr>
        <w:t xml:space="preserve">них проценты </w:t>
      </w:r>
      <w:r w:rsidR="00146686">
        <w:rPr>
          <w:sz w:val="30"/>
          <w:szCs w:val="30"/>
        </w:rPr>
        <w:t>перечислены</w:t>
      </w:r>
      <w:r w:rsidRPr="009D333F">
        <w:rPr>
          <w:sz w:val="30"/>
          <w:szCs w:val="30"/>
        </w:rPr>
        <w:t xml:space="preserve"> в </w:t>
      </w:r>
      <w:r w:rsidR="000F4384">
        <w:rPr>
          <w:sz w:val="30"/>
          <w:szCs w:val="30"/>
        </w:rPr>
        <w:t>доход бюджета</w:t>
      </w:r>
      <w:r>
        <w:rPr>
          <w:sz w:val="30"/>
          <w:szCs w:val="30"/>
        </w:rPr>
        <w:t>;</w:t>
      </w:r>
    </w:p>
    <w:p w:rsidR="00F065A7" w:rsidRPr="009C64AC" w:rsidRDefault="00F065A7" w:rsidP="00F065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д</w:t>
      </w:r>
      <w:r w:rsidRPr="009D333F">
        <w:rPr>
          <w:sz w:val="30"/>
          <w:szCs w:val="30"/>
        </w:rPr>
        <w:t xml:space="preserve">ополнительная услуга </w:t>
      </w:r>
      <w:r w:rsidRPr="009D333F">
        <w:rPr>
          <w:sz w:val="30"/>
          <w:szCs w:val="30"/>
          <w:lang w:val="en-US"/>
        </w:rPr>
        <w:t>CLIP</w:t>
      </w:r>
      <w:r w:rsidRPr="009D333F">
        <w:rPr>
          <w:sz w:val="30"/>
          <w:szCs w:val="30"/>
        </w:rPr>
        <w:t xml:space="preserve"> </w:t>
      </w:r>
      <w:r w:rsidRPr="009D333F">
        <w:rPr>
          <w:sz w:val="30"/>
          <w:szCs w:val="30"/>
          <w:lang w:val="en-US"/>
        </w:rPr>
        <w:t>IMS</w:t>
      </w:r>
      <w:r w:rsidRPr="009D333F">
        <w:rPr>
          <w:sz w:val="30"/>
          <w:szCs w:val="30"/>
        </w:rPr>
        <w:t xml:space="preserve"> в ходе проверки отключена</w:t>
      </w:r>
      <w:r>
        <w:rPr>
          <w:sz w:val="30"/>
          <w:szCs w:val="30"/>
        </w:rPr>
        <w:t>;</w:t>
      </w:r>
    </w:p>
    <w:p w:rsidR="00F065A7" w:rsidRDefault="00F065A7" w:rsidP="00F065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46686">
        <w:rPr>
          <w:sz w:val="30"/>
          <w:szCs w:val="30"/>
        </w:rPr>
        <w:t xml:space="preserve"> взысканы эксплуатационные расходы </w:t>
      </w:r>
      <w:proofErr w:type="spellStart"/>
      <w:r w:rsidR="00146686">
        <w:rPr>
          <w:sz w:val="30"/>
          <w:szCs w:val="30"/>
        </w:rPr>
        <w:t>недовзысканные</w:t>
      </w:r>
      <w:proofErr w:type="spellEnd"/>
      <w:r w:rsidR="00146686">
        <w:rPr>
          <w:sz w:val="30"/>
          <w:szCs w:val="30"/>
        </w:rPr>
        <w:t xml:space="preserve"> с арендаторов (ссудополучателей) в соответствии с требованиями законодательства, полученные суммы восстановлены в доход бюджета</w:t>
      </w:r>
      <w:r>
        <w:rPr>
          <w:sz w:val="30"/>
          <w:szCs w:val="30"/>
        </w:rPr>
        <w:t>;</w:t>
      </w:r>
    </w:p>
    <w:p w:rsidR="003A21B7" w:rsidRPr="00CA143C" w:rsidRDefault="00F065A7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0E15ED">
        <w:rPr>
          <w:sz w:val="30"/>
          <w:szCs w:val="30"/>
        </w:rPr>
        <w:t xml:space="preserve"> два виновных лица привлечены к дисциплинарной ответственн</w:t>
      </w:r>
      <w:r w:rsidR="00146686">
        <w:rPr>
          <w:sz w:val="30"/>
          <w:szCs w:val="30"/>
        </w:rPr>
        <w:t>ости</w:t>
      </w:r>
      <w:r w:rsidR="00B126E6">
        <w:rPr>
          <w:sz w:val="30"/>
          <w:szCs w:val="30"/>
        </w:rPr>
        <w:t>.</w:t>
      </w:r>
    </w:p>
    <w:p w:rsidR="00BA7756" w:rsidRDefault="00356CA9" w:rsidP="00356CA9">
      <w:pPr>
        <w:jc w:val="both"/>
        <w:rPr>
          <w:sz w:val="30"/>
          <w:szCs w:val="30"/>
        </w:rPr>
      </w:pPr>
      <w:r w:rsidRPr="00CA143C">
        <w:rPr>
          <w:sz w:val="30"/>
          <w:szCs w:val="30"/>
        </w:rPr>
        <w:tab/>
      </w:r>
    </w:p>
    <w:p w:rsidR="00356CA9" w:rsidRPr="00CA143C" w:rsidRDefault="00BA7756" w:rsidP="00356CA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126E6">
        <w:rPr>
          <w:sz w:val="30"/>
          <w:szCs w:val="30"/>
        </w:rPr>
        <w:t>В 2023 году к</w:t>
      </w:r>
      <w:r w:rsidR="00356CA9" w:rsidRPr="00CA143C">
        <w:rPr>
          <w:sz w:val="30"/>
          <w:szCs w:val="30"/>
        </w:rPr>
        <w:t xml:space="preserve">онтрольная деятельность финансового отдела в основном </w:t>
      </w:r>
      <w:r w:rsidR="00B126E6">
        <w:rPr>
          <w:sz w:val="30"/>
          <w:szCs w:val="30"/>
        </w:rPr>
        <w:t xml:space="preserve">была </w:t>
      </w:r>
      <w:r w:rsidR="00356CA9" w:rsidRPr="00CA143C">
        <w:rPr>
          <w:sz w:val="30"/>
          <w:szCs w:val="30"/>
        </w:rPr>
        <w:t>направлена на реализацию профилактических и предупредительных мероприятий с целью предотвращения нарушений в бюджетной сфере.</w:t>
      </w:r>
    </w:p>
    <w:p w:rsidR="00356CA9" w:rsidRPr="00CA143C" w:rsidRDefault="00356CA9" w:rsidP="00356CA9">
      <w:pPr>
        <w:jc w:val="both"/>
        <w:rPr>
          <w:sz w:val="30"/>
          <w:szCs w:val="30"/>
        </w:rPr>
      </w:pPr>
      <w:r w:rsidRPr="00CA143C">
        <w:rPr>
          <w:sz w:val="30"/>
          <w:szCs w:val="30"/>
        </w:rPr>
        <w:t xml:space="preserve"> </w:t>
      </w:r>
      <w:r w:rsidRPr="00CA143C">
        <w:rPr>
          <w:sz w:val="30"/>
          <w:szCs w:val="30"/>
        </w:rPr>
        <w:tab/>
        <w:t>С целью предотвращения наруш</w:t>
      </w:r>
      <w:r w:rsidR="00B126E6">
        <w:rPr>
          <w:sz w:val="30"/>
          <w:szCs w:val="30"/>
        </w:rPr>
        <w:t>ений законодательства проводилась</w:t>
      </w:r>
      <w:r w:rsidRPr="00CA143C">
        <w:rPr>
          <w:sz w:val="30"/>
          <w:szCs w:val="30"/>
        </w:rPr>
        <w:t xml:space="preserve"> разъяснительная работа о порядке соблюдения требований бюджетного законодательства, законодательства по использованию бюджетных </w:t>
      </w:r>
      <w:r w:rsidR="00B126E6">
        <w:rPr>
          <w:sz w:val="30"/>
          <w:szCs w:val="30"/>
        </w:rPr>
        <w:t>средств. Т</w:t>
      </w:r>
      <w:r w:rsidRPr="00CA143C">
        <w:rPr>
          <w:sz w:val="30"/>
          <w:szCs w:val="30"/>
        </w:rPr>
        <w:t>ак в 2023 году:</w:t>
      </w:r>
    </w:p>
    <w:p w:rsidR="00356CA9" w:rsidRPr="00CA143C" w:rsidRDefault="00356CA9" w:rsidP="00356CA9">
      <w:pPr>
        <w:jc w:val="both"/>
        <w:rPr>
          <w:sz w:val="30"/>
          <w:szCs w:val="30"/>
        </w:rPr>
      </w:pPr>
      <w:r w:rsidRPr="00CA143C">
        <w:rPr>
          <w:sz w:val="30"/>
          <w:szCs w:val="30"/>
        </w:rPr>
        <w:tab/>
        <w:t xml:space="preserve">- в учреждения, предприятия, организации района </w:t>
      </w:r>
      <w:r w:rsidR="00B126E6">
        <w:rPr>
          <w:sz w:val="30"/>
          <w:szCs w:val="30"/>
        </w:rPr>
        <w:t xml:space="preserve">было </w:t>
      </w:r>
      <w:r w:rsidRPr="00CA143C">
        <w:rPr>
          <w:sz w:val="30"/>
          <w:szCs w:val="30"/>
        </w:rPr>
        <w:t>направлено 19 писем;</w:t>
      </w:r>
    </w:p>
    <w:p w:rsidR="00356CA9" w:rsidRPr="000E15ED" w:rsidRDefault="00356CA9" w:rsidP="00356CA9">
      <w:pPr>
        <w:ind w:firstLine="705"/>
        <w:jc w:val="both"/>
        <w:rPr>
          <w:sz w:val="30"/>
          <w:szCs w:val="30"/>
        </w:rPr>
      </w:pPr>
      <w:r w:rsidRPr="000E15E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0E15ED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четыре</w:t>
      </w:r>
      <w:r w:rsidRPr="000E15ED">
        <w:rPr>
          <w:sz w:val="30"/>
          <w:szCs w:val="30"/>
        </w:rPr>
        <w:t xml:space="preserve"> совместных совещания специалистами финансового отдела и главным специалистом операционно-контрольного отдела управления государственного казначейства по Россонскому району с распорядителями, получателями бюджетных средств по Россонскому району</w:t>
      </w:r>
      <w:r>
        <w:rPr>
          <w:sz w:val="30"/>
          <w:szCs w:val="30"/>
        </w:rPr>
        <w:t>;</w:t>
      </w:r>
    </w:p>
    <w:p w:rsidR="00356CA9" w:rsidRDefault="00356CA9" w:rsidP="00356CA9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0E15ED">
        <w:rPr>
          <w:sz w:val="30"/>
          <w:szCs w:val="30"/>
        </w:rPr>
        <w:t xml:space="preserve"> проведен круглый стол на тему «Об администратора</w:t>
      </w:r>
      <w:r>
        <w:rPr>
          <w:sz w:val="30"/>
          <w:szCs w:val="30"/>
        </w:rPr>
        <w:t>х доходов бюджета»;</w:t>
      </w:r>
    </w:p>
    <w:p w:rsidR="00356CA9" w:rsidRPr="000E15ED" w:rsidRDefault="00356CA9" w:rsidP="00356CA9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- на заседании Россонского районного исполнительного комитета  рассмотрен вопрос о результатах проверок, проведенных Главным управлением Министерства финансов Республики Беларусь по Витебской области, Главным финансовым управлением Витебского облисполкома и финансовым отделом райисполкома по вопросу соблюдения Россонским райисполкомом, его отделами, учреждениями и организациями Россонского района, бюджетного законодательства, а также законодательства, предусматривающего использование бюджетных средств.</w:t>
      </w:r>
    </w:p>
    <w:p w:rsidR="00356CA9" w:rsidRDefault="005E1586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Кроме того, в 2023 году проведено три камеральных анализа.</w:t>
      </w:r>
    </w:p>
    <w:p w:rsidR="00B305F0" w:rsidRDefault="005E1586" w:rsidP="00D476F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</w:t>
      </w:r>
      <w:r w:rsidR="00B126E6">
        <w:rPr>
          <w:sz w:val="30"/>
          <w:szCs w:val="30"/>
        </w:rPr>
        <w:t xml:space="preserve"> камерального анализа бюджетных смет на 2023 год</w:t>
      </w:r>
      <w:r>
        <w:rPr>
          <w:sz w:val="30"/>
          <w:szCs w:val="30"/>
        </w:rPr>
        <w:t xml:space="preserve"> </w:t>
      </w:r>
      <w:r w:rsidRPr="000E15ED">
        <w:rPr>
          <w:sz w:val="30"/>
          <w:szCs w:val="30"/>
        </w:rPr>
        <w:t xml:space="preserve">предотвращено </w:t>
      </w:r>
      <w:r>
        <w:rPr>
          <w:sz w:val="30"/>
          <w:szCs w:val="30"/>
        </w:rPr>
        <w:t xml:space="preserve">незаконное </w:t>
      </w:r>
      <w:r w:rsidRPr="000E15ED">
        <w:rPr>
          <w:sz w:val="30"/>
          <w:szCs w:val="30"/>
        </w:rPr>
        <w:t>получение</w:t>
      </w:r>
      <w:r>
        <w:rPr>
          <w:sz w:val="30"/>
          <w:szCs w:val="30"/>
        </w:rPr>
        <w:t xml:space="preserve">, использование с нарушением бюджетного законодательства </w:t>
      </w:r>
      <w:r w:rsidR="00B305F0">
        <w:rPr>
          <w:sz w:val="30"/>
          <w:szCs w:val="30"/>
        </w:rPr>
        <w:t>средств бюджета.</w:t>
      </w:r>
      <w:r w:rsidR="00306468">
        <w:rPr>
          <w:sz w:val="30"/>
          <w:szCs w:val="30"/>
        </w:rPr>
        <w:t xml:space="preserve"> Установлен факт излишне запланированных расходов</w:t>
      </w:r>
      <w:r w:rsidR="00306468" w:rsidRPr="000E15ED">
        <w:rPr>
          <w:sz w:val="30"/>
          <w:szCs w:val="30"/>
        </w:rPr>
        <w:t xml:space="preserve"> </w:t>
      </w:r>
      <w:r w:rsidR="00306468">
        <w:rPr>
          <w:sz w:val="30"/>
          <w:szCs w:val="30"/>
        </w:rPr>
        <w:t>бюджета по статьям</w:t>
      </w:r>
      <w:r w:rsidR="00306468" w:rsidRPr="000E15ED">
        <w:rPr>
          <w:sz w:val="30"/>
          <w:szCs w:val="30"/>
        </w:rPr>
        <w:t xml:space="preserve"> «Заработная плата рабочих и слу</w:t>
      </w:r>
      <w:r w:rsidR="00146686">
        <w:rPr>
          <w:sz w:val="30"/>
          <w:szCs w:val="30"/>
        </w:rPr>
        <w:t>жащих»,</w:t>
      </w:r>
      <w:r w:rsidR="00306468" w:rsidRPr="000E15ED">
        <w:rPr>
          <w:sz w:val="30"/>
          <w:szCs w:val="30"/>
        </w:rPr>
        <w:t xml:space="preserve"> «Обязательные страховые взносы в бюджет государственного внебюджетного фонда социальной защиты населения Республики Бе</w:t>
      </w:r>
      <w:r w:rsidR="00306468">
        <w:rPr>
          <w:sz w:val="30"/>
          <w:szCs w:val="30"/>
        </w:rPr>
        <w:t>ларусь»,</w:t>
      </w:r>
      <w:r w:rsidR="00146686">
        <w:rPr>
          <w:sz w:val="30"/>
          <w:szCs w:val="30"/>
        </w:rPr>
        <w:t xml:space="preserve"> </w:t>
      </w:r>
      <w:r w:rsidR="00306468" w:rsidRPr="000E15ED">
        <w:rPr>
          <w:sz w:val="30"/>
          <w:szCs w:val="30"/>
        </w:rPr>
        <w:t>«Страховые взносы по обязательному страхованию от несчастных случаев на производстве и профессиональных з</w:t>
      </w:r>
      <w:r w:rsidR="00306468">
        <w:rPr>
          <w:sz w:val="30"/>
          <w:szCs w:val="30"/>
        </w:rPr>
        <w:t>аболеваний»</w:t>
      </w:r>
      <w:r w:rsidR="00306468" w:rsidRPr="000E15ED">
        <w:rPr>
          <w:sz w:val="30"/>
          <w:szCs w:val="30"/>
        </w:rPr>
        <w:t>.</w:t>
      </w:r>
    </w:p>
    <w:p w:rsidR="00B305F0" w:rsidRDefault="00B305F0" w:rsidP="00D476FA">
      <w:pPr>
        <w:ind w:firstLine="708"/>
        <w:jc w:val="both"/>
        <w:rPr>
          <w:sz w:val="30"/>
          <w:szCs w:val="30"/>
        </w:rPr>
      </w:pPr>
      <w:r w:rsidRPr="000E15ED">
        <w:rPr>
          <w:sz w:val="30"/>
          <w:szCs w:val="30"/>
        </w:rPr>
        <w:t>Нарушены</w:t>
      </w:r>
      <w:r w:rsidR="00306468">
        <w:rPr>
          <w:sz w:val="30"/>
          <w:szCs w:val="30"/>
        </w:rPr>
        <w:t xml:space="preserve"> </w:t>
      </w:r>
      <w:r w:rsidRPr="000E15ED">
        <w:rPr>
          <w:sz w:val="30"/>
          <w:szCs w:val="30"/>
        </w:rPr>
        <w:t>пункты 14, 15 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утвержденная постановлением Министерства финансов Респуб</w:t>
      </w:r>
      <w:r>
        <w:rPr>
          <w:sz w:val="30"/>
          <w:szCs w:val="30"/>
        </w:rPr>
        <w:t>лики Беларусь от 30.01.2009 №8.</w:t>
      </w:r>
    </w:p>
    <w:p w:rsidR="00242440" w:rsidRDefault="00242440" w:rsidP="00116E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Бюджетные ассигнования на сумму излишне запланированных средств уменьшены (</w:t>
      </w:r>
      <w:r w:rsidR="00116E87">
        <w:rPr>
          <w:sz w:val="30"/>
          <w:szCs w:val="30"/>
        </w:rPr>
        <w:t>д</w:t>
      </w:r>
      <w:r w:rsidR="00116E87" w:rsidRPr="000E15ED">
        <w:rPr>
          <w:sz w:val="30"/>
          <w:szCs w:val="30"/>
        </w:rPr>
        <w:t>анные расходы зарезервированы</w:t>
      </w:r>
      <w:r w:rsidR="00116E87">
        <w:rPr>
          <w:sz w:val="30"/>
          <w:szCs w:val="30"/>
        </w:rPr>
        <w:t>).</w:t>
      </w:r>
    </w:p>
    <w:p w:rsidR="00306468" w:rsidRPr="000E15ED" w:rsidRDefault="00306468" w:rsidP="008B084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</w:t>
      </w:r>
      <w:r w:rsidR="005E1586">
        <w:rPr>
          <w:sz w:val="30"/>
          <w:szCs w:val="30"/>
        </w:rPr>
        <w:t>беспечено дополнительное поступ</w:t>
      </w:r>
      <w:r w:rsidR="00146686">
        <w:rPr>
          <w:sz w:val="30"/>
          <w:szCs w:val="30"/>
        </w:rPr>
        <w:t>ление средств в районный бюджет, в результате нарушения</w:t>
      </w:r>
      <w:r>
        <w:rPr>
          <w:sz w:val="30"/>
          <w:szCs w:val="30"/>
        </w:rPr>
        <w:t xml:space="preserve"> сроков внесения платы на размещен</w:t>
      </w:r>
      <w:r w:rsidR="00146686">
        <w:rPr>
          <w:sz w:val="30"/>
          <w:szCs w:val="30"/>
        </w:rPr>
        <w:t>ие средств наружной рекламы</w:t>
      </w:r>
      <w:r>
        <w:rPr>
          <w:sz w:val="30"/>
          <w:szCs w:val="30"/>
        </w:rPr>
        <w:t>. Нарушены условия заключенных договоров</w:t>
      </w:r>
      <w:r w:rsidR="00146686">
        <w:rPr>
          <w:sz w:val="30"/>
          <w:szCs w:val="30"/>
        </w:rPr>
        <w:t xml:space="preserve"> по срокам уплаты</w:t>
      </w:r>
      <w:r w:rsidR="00BA7756">
        <w:rPr>
          <w:sz w:val="30"/>
          <w:szCs w:val="30"/>
        </w:rPr>
        <w:t xml:space="preserve"> на размещение</w:t>
      </w:r>
      <w:r>
        <w:rPr>
          <w:sz w:val="30"/>
          <w:szCs w:val="30"/>
        </w:rPr>
        <w:t xml:space="preserve"> наружной рекламы</w:t>
      </w:r>
      <w:r w:rsidR="008B084A">
        <w:rPr>
          <w:sz w:val="30"/>
          <w:szCs w:val="30"/>
        </w:rPr>
        <w:t>,</w:t>
      </w:r>
      <w:r w:rsidR="008B084A" w:rsidRPr="008B084A">
        <w:rPr>
          <w:sz w:val="30"/>
          <w:szCs w:val="30"/>
        </w:rPr>
        <w:t xml:space="preserve"> </w:t>
      </w:r>
      <w:r w:rsidR="008B084A">
        <w:rPr>
          <w:sz w:val="30"/>
          <w:szCs w:val="30"/>
        </w:rPr>
        <w:t>что повлекло начисление пени.</w:t>
      </w:r>
    </w:p>
    <w:p w:rsidR="00242440" w:rsidRDefault="005E1586" w:rsidP="00B305F0">
      <w:pPr>
        <w:ind w:firstLine="708"/>
        <w:jc w:val="both"/>
        <w:rPr>
          <w:sz w:val="30"/>
          <w:szCs w:val="30"/>
        </w:rPr>
      </w:pPr>
      <w:r w:rsidRPr="000E15ED">
        <w:rPr>
          <w:sz w:val="30"/>
          <w:szCs w:val="30"/>
        </w:rPr>
        <w:t xml:space="preserve">Ежедневно осуществляется текущий контроль за платежными поручениями, предъявленными к оплате за счет бюджетных средств. </w:t>
      </w:r>
    </w:p>
    <w:p w:rsidR="008B084A" w:rsidRPr="00B305F0" w:rsidRDefault="00E84F1E" w:rsidP="00B305F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Постоянно рассматриваются</w:t>
      </w:r>
      <w:r w:rsidR="008B084A">
        <w:rPr>
          <w:sz w:val="30"/>
          <w:szCs w:val="30"/>
        </w:rPr>
        <w:t xml:space="preserve"> ходатайств</w:t>
      </w:r>
      <w:r>
        <w:rPr>
          <w:sz w:val="30"/>
          <w:szCs w:val="30"/>
        </w:rPr>
        <w:t>а</w:t>
      </w:r>
      <w:r w:rsidR="008B084A">
        <w:rPr>
          <w:sz w:val="30"/>
          <w:szCs w:val="30"/>
        </w:rPr>
        <w:t xml:space="preserve">, </w:t>
      </w:r>
      <w:r>
        <w:rPr>
          <w:sz w:val="30"/>
          <w:szCs w:val="30"/>
        </w:rPr>
        <w:t>предъявляемые</w:t>
      </w:r>
      <w:r w:rsidR="008B084A">
        <w:rPr>
          <w:sz w:val="30"/>
          <w:szCs w:val="30"/>
        </w:rPr>
        <w:t xml:space="preserve"> учреждениями района в финансовый отдел, на внесение изменений в плановые ассигнования и на дополнительное выделение бюджетного финансирования.</w:t>
      </w:r>
    </w:p>
    <w:p w:rsidR="00D476FA" w:rsidRDefault="00D476FA" w:rsidP="00244364">
      <w:pPr>
        <w:ind w:firstLine="708"/>
        <w:jc w:val="both"/>
        <w:rPr>
          <w:sz w:val="30"/>
          <w:szCs w:val="30"/>
        </w:rPr>
      </w:pPr>
    </w:p>
    <w:sectPr w:rsidR="00D476FA" w:rsidSect="000F4384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4E" w:rsidRDefault="00705C4E" w:rsidP="00130C09">
      <w:r>
        <w:separator/>
      </w:r>
    </w:p>
  </w:endnote>
  <w:endnote w:type="continuationSeparator" w:id="0">
    <w:p w:rsidR="00705C4E" w:rsidRDefault="00705C4E" w:rsidP="001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4375"/>
      <w:docPartObj>
        <w:docPartGallery w:val="Page Numbers (Bottom of Page)"/>
        <w:docPartUnique/>
      </w:docPartObj>
    </w:sdtPr>
    <w:sdtEndPr/>
    <w:sdtContent>
      <w:p w:rsidR="00130C09" w:rsidRDefault="00130C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56">
          <w:rPr>
            <w:noProof/>
          </w:rPr>
          <w:t>3</w:t>
        </w:r>
        <w:r>
          <w:fldChar w:fldCharType="end"/>
        </w:r>
      </w:p>
    </w:sdtContent>
  </w:sdt>
  <w:p w:rsidR="00130C09" w:rsidRDefault="00130C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4E" w:rsidRDefault="00705C4E" w:rsidP="00130C09">
      <w:r>
        <w:separator/>
      </w:r>
    </w:p>
  </w:footnote>
  <w:footnote w:type="continuationSeparator" w:id="0">
    <w:p w:rsidR="00705C4E" w:rsidRDefault="00705C4E" w:rsidP="0013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45"/>
    <w:rsid w:val="00004B5A"/>
    <w:rsid w:val="00004B5F"/>
    <w:rsid w:val="000231C2"/>
    <w:rsid w:val="00031033"/>
    <w:rsid w:val="00062152"/>
    <w:rsid w:val="000D0BFF"/>
    <w:rsid w:val="000D61F2"/>
    <w:rsid w:val="000E4A86"/>
    <w:rsid w:val="000E5771"/>
    <w:rsid w:val="000F0BCF"/>
    <w:rsid w:val="000F4384"/>
    <w:rsid w:val="00100154"/>
    <w:rsid w:val="0010273D"/>
    <w:rsid w:val="00107327"/>
    <w:rsid w:val="00116E87"/>
    <w:rsid w:val="00123966"/>
    <w:rsid w:val="00130C09"/>
    <w:rsid w:val="00146686"/>
    <w:rsid w:val="00184B47"/>
    <w:rsid w:val="00185968"/>
    <w:rsid w:val="001A6AAA"/>
    <w:rsid w:val="001B370A"/>
    <w:rsid w:val="001C0ABD"/>
    <w:rsid w:val="001C1F7C"/>
    <w:rsid w:val="001D1B15"/>
    <w:rsid w:val="001E0D08"/>
    <w:rsid w:val="00220BDD"/>
    <w:rsid w:val="00240D26"/>
    <w:rsid w:val="00242440"/>
    <w:rsid w:val="00244364"/>
    <w:rsid w:val="00252729"/>
    <w:rsid w:val="002601C1"/>
    <w:rsid w:val="00267C34"/>
    <w:rsid w:val="00284732"/>
    <w:rsid w:val="002B11B6"/>
    <w:rsid w:val="002B5155"/>
    <w:rsid w:val="002C01AF"/>
    <w:rsid w:val="002C15E2"/>
    <w:rsid w:val="002C744B"/>
    <w:rsid w:val="002D05AF"/>
    <w:rsid w:val="00306468"/>
    <w:rsid w:val="00335B72"/>
    <w:rsid w:val="00352DBB"/>
    <w:rsid w:val="00356CA9"/>
    <w:rsid w:val="00365FCC"/>
    <w:rsid w:val="00370029"/>
    <w:rsid w:val="00376344"/>
    <w:rsid w:val="0037778D"/>
    <w:rsid w:val="00385A78"/>
    <w:rsid w:val="00397742"/>
    <w:rsid w:val="003A1BF5"/>
    <w:rsid w:val="003A21B7"/>
    <w:rsid w:val="003F7547"/>
    <w:rsid w:val="00404647"/>
    <w:rsid w:val="00416DEA"/>
    <w:rsid w:val="00453D5A"/>
    <w:rsid w:val="00461A15"/>
    <w:rsid w:val="00497474"/>
    <w:rsid w:val="004B14C3"/>
    <w:rsid w:val="004B1FAB"/>
    <w:rsid w:val="004C0E28"/>
    <w:rsid w:val="005075E4"/>
    <w:rsid w:val="00537E86"/>
    <w:rsid w:val="00547BBE"/>
    <w:rsid w:val="005522AC"/>
    <w:rsid w:val="005710B3"/>
    <w:rsid w:val="00596F82"/>
    <w:rsid w:val="005A7E91"/>
    <w:rsid w:val="005B0A99"/>
    <w:rsid w:val="005B543A"/>
    <w:rsid w:val="005C6630"/>
    <w:rsid w:val="005D1CCE"/>
    <w:rsid w:val="005D41B9"/>
    <w:rsid w:val="005E1586"/>
    <w:rsid w:val="00622816"/>
    <w:rsid w:val="00630DC2"/>
    <w:rsid w:val="006347EE"/>
    <w:rsid w:val="00657F18"/>
    <w:rsid w:val="0067390A"/>
    <w:rsid w:val="00674B17"/>
    <w:rsid w:val="00684B7D"/>
    <w:rsid w:val="006A1BA3"/>
    <w:rsid w:val="006A3195"/>
    <w:rsid w:val="006C0F46"/>
    <w:rsid w:val="006C368C"/>
    <w:rsid w:val="006D1A1A"/>
    <w:rsid w:val="006F32E1"/>
    <w:rsid w:val="00705C4E"/>
    <w:rsid w:val="00726FD9"/>
    <w:rsid w:val="007343E5"/>
    <w:rsid w:val="00740898"/>
    <w:rsid w:val="00741C45"/>
    <w:rsid w:val="00744291"/>
    <w:rsid w:val="007608BA"/>
    <w:rsid w:val="00770F64"/>
    <w:rsid w:val="007819D7"/>
    <w:rsid w:val="00786EC5"/>
    <w:rsid w:val="007920A0"/>
    <w:rsid w:val="007A6F05"/>
    <w:rsid w:val="007C204F"/>
    <w:rsid w:val="007E251A"/>
    <w:rsid w:val="008640E1"/>
    <w:rsid w:val="008759ED"/>
    <w:rsid w:val="00876AFA"/>
    <w:rsid w:val="0089526D"/>
    <w:rsid w:val="008A00FB"/>
    <w:rsid w:val="008A08D8"/>
    <w:rsid w:val="008A516F"/>
    <w:rsid w:val="008B084A"/>
    <w:rsid w:val="008C0AA9"/>
    <w:rsid w:val="008C7A9B"/>
    <w:rsid w:val="008D50B0"/>
    <w:rsid w:val="008F6C9C"/>
    <w:rsid w:val="0091446B"/>
    <w:rsid w:val="00917A33"/>
    <w:rsid w:val="00940AE1"/>
    <w:rsid w:val="00963AFF"/>
    <w:rsid w:val="00966A0B"/>
    <w:rsid w:val="009C15DD"/>
    <w:rsid w:val="009F56F0"/>
    <w:rsid w:val="009F7AC9"/>
    <w:rsid w:val="00A04E4C"/>
    <w:rsid w:val="00A25842"/>
    <w:rsid w:val="00A61CEA"/>
    <w:rsid w:val="00A62CCA"/>
    <w:rsid w:val="00AA31D3"/>
    <w:rsid w:val="00AA64AA"/>
    <w:rsid w:val="00AA7B2B"/>
    <w:rsid w:val="00AB5CC5"/>
    <w:rsid w:val="00AB7A6A"/>
    <w:rsid w:val="00AD6EAE"/>
    <w:rsid w:val="00AE7CAB"/>
    <w:rsid w:val="00AF10F6"/>
    <w:rsid w:val="00AF39F7"/>
    <w:rsid w:val="00B126E6"/>
    <w:rsid w:val="00B1711D"/>
    <w:rsid w:val="00B248F3"/>
    <w:rsid w:val="00B305F0"/>
    <w:rsid w:val="00B417DF"/>
    <w:rsid w:val="00B609F6"/>
    <w:rsid w:val="00BA139F"/>
    <w:rsid w:val="00BA7756"/>
    <w:rsid w:val="00BC23DD"/>
    <w:rsid w:val="00BC744C"/>
    <w:rsid w:val="00BE220B"/>
    <w:rsid w:val="00BF57D0"/>
    <w:rsid w:val="00C0340A"/>
    <w:rsid w:val="00C7681C"/>
    <w:rsid w:val="00C946D5"/>
    <w:rsid w:val="00C96D67"/>
    <w:rsid w:val="00CA143C"/>
    <w:rsid w:val="00CB1677"/>
    <w:rsid w:val="00CE0F1E"/>
    <w:rsid w:val="00CE680A"/>
    <w:rsid w:val="00CF4A28"/>
    <w:rsid w:val="00D00601"/>
    <w:rsid w:val="00D20B50"/>
    <w:rsid w:val="00D30960"/>
    <w:rsid w:val="00D40ABD"/>
    <w:rsid w:val="00D476FA"/>
    <w:rsid w:val="00D47932"/>
    <w:rsid w:val="00D6357F"/>
    <w:rsid w:val="00D65BA8"/>
    <w:rsid w:val="00D77E84"/>
    <w:rsid w:val="00D84925"/>
    <w:rsid w:val="00DA58BF"/>
    <w:rsid w:val="00DB70EC"/>
    <w:rsid w:val="00DD23E2"/>
    <w:rsid w:val="00DE3A6D"/>
    <w:rsid w:val="00DE3D92"/>
    <w:rsid w:val="00E03547"/>
    <w:rsid w:val="00E10A1E"/>
    <w:rsid w:val="00E274D7"/>
    <w:rsid w:val="00E63E10"/>
    <w:rsid w:val="00E64434"/>
    <w:rsid w:val="00E67E8D"/>
    <w:rsid w:val="00E84F1E"/>
    <w:rsid w:val="00EB1319"/>
    <w:rsid w:val="00EF4EDC"/>
    <w:rsid w:val="00F065A7"/>
    <w:rsid w:val="00F105CE"/>
    <w:rsid w:val="00F1081F"/>
    <w:rsid w:val="00F1254E"/>
    <w:rsid w:val="00F16D56"/>
    <w:rsid w:val="00F476A9"/>
    <w:rsid w:val="00F51539"/>
    <w:rsid w:val="00F737A9"/>
    <w:rsid w:val="00F8084A"/>
    <w:rsid w:val="00F917E0"/>
    <w:rsid w:val="00F927CC"/>
    <w:rsid w:val="00F94F8C"/>
    <w:rsid w:val="00FC2CA8"/>
    <w:rsid w:val="00FC6EBF"/>
    <w:rsid w:val="00FD5546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82F6"/>
  <w15:chartTrackingRefBased/>
  <w15:docId w15:val="{60B72391-7574-4C9E-B26E-BEC1BBD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6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74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ord-wrapper">
    <w:name w:val="word-wrapper"/>
    <w:rsid w:val="00AA31D3"/>
  </w:style>
  <w:style w:type="paragraph" w:styleId="a7">
    <w:name w:val="header"/>
    <w:basedOn w:val="a"/>
    <w:link w:val="a8"/>
    <w:uiPriority w:val="99"/>
    <w:unhideWhenUsed/>
    <w:rsid w:val="00130C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0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0C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0907-9300-4FAD-9F33-4E9E7908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Чиркун Татьяна Петровна</dc:creator>
  <cp:keywords/>
  <dc:description/>
  <cp:lastModifiedBy>Пуртова Оксана</cp:lastModifiedBy>
  <cp:revision>44</cp:revision>
  <cp:lastPrinted>2024-02-07T05:52:00Z</cp:lastPrinted>
  <dcterms:created xsi:type="dcterms:W3CDTF">2022-03-22T06:46:00Z</dcterms:created>
  <dcterms:modified xsi:type="dcterms:W3CDTF">2024-02-07T06:31:00Z</dcterms:modified>
</cp:coreProperties>
</file>