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3A" w:rsidRDefault="00370C3A" w:rsidP="00370C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предлагаемом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гуманитарном проекте государственного учреждения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Центр культуры и народного творчества»</w:t>
      </w:r>
    </w:p>
    <w:p w:rsidR="00370C3A" w:rsidRDefault="00370C3A" w:rsidP="00370C3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370C3A" w:rsidTr="00370C3A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C3A" w:rsidRDefault="006B72C5" w:rsidP="006964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="00370C3A">
              <w:rPr>
                <w:rFonts w:ascii="Times New Roman" w:hAnsi="Times New Roman" w:cs="Times New Roman"/>
                <w:sz w:val="28"/>
                <w:szCs w:val="28"/>
              </w:rPr>
              <w:t>: Площадка аттракционов</w:t>
            </w:r>
          </w:p>
        </w:tc>
      </w:tr>
      <w:tr w:rsidR="00370C3A" w:rsidTr="00370C3A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C3A" w:rsidRDefault="00370C3A" w:rsidP="006964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проекта: 2 года</w:t>
            </w:r>
          </w:p>
        </w:tc>
      </w:tr>
      <w:tr w:rsidR="00370C3A" w:rsidTr="00370C3A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C3A" w:rsidRDefault="00370C3A" w:rsidP="006964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Организация-заявитель, предлагающая проект: Государственное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Россонский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культуры и народного творчества»</w:t>
            </w:r>
          </w:p>
        </w:tc>
      </w:tr>
      <w:tr w:rsidR="00370C3A" w:rsidTr="00370C3A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C3A" w:rsidRDefault="00370C3A" w:rsidP="006964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проекта: Развитие системы оказания услуг населению, организация досуга детей и подростков.</w:t>
            </w:r>
          </w:p>
        </w:tc>
      </w:tr>
      <w:tr w:rsidR="00370C3A" w:rsidTr="00370C3A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C3A" w:rsidRDefault="00370C3A" w:rsidP="006964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Задачи, планируемые к выполнению в рамках реализации проекта:</w:t>
            </w:r>
          </w:p>
          <w:p w:rsidR="00370C3A" w:rsidRDefault="00370C3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оптимально благоприятных условий для физического развития и приобщения к здоровому образу жизни детей из неблагополучных и малоимущих семей;</w:t>
            </w:r>
          </w:p>
          <w:p w:rsidR="00370C3A" w:rsidRDefault="00370C3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культуры толерантности через создание активной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развивающе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воспитательной среды;</w:t>
            </w:r>
          </w:p>
          <w:p w:rsidR="00370C3A" w:rsidRDefault="00370C3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материальной базы для организации отдыха детей из неблагоприятных и малоимущих семей.</w:t>
            </w:r>
          </w:p>
        </w:tc>
      </w:tr>
      <w:tr w:rsidR="00370C3A" w:rsidTr="00370C3A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C3A" w:rsidRDefault="00370C3A" w:rsidP="006964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группа: дети и подростки из неблагоприятных и малоимущих семей</w:t>
            </w:r>
          </w:p>
        </w:tc>
      </w:tr>
      <w:tr w:rsidR="00370C3A" w:rsidTr="00370C3A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C3A" w:rsidRDefault="00370C3A" w:rsidP="006964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мероприятий в рамках проекта:</w:t>
            </w:r>
          </w:p>
          <w:p w:rsidR="00370C3A" w:rsidRDefault="00370C3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благоустроить и оборудовать площадку аттракционов, создать условия для занимательного досуга посредством вовлечения в развлекательный процесс с помощью проведения игровых и театрализованных программ;</w:t>
            </w:r>
          </w:p>
          <w:p w:rsidR="00370C3A" w:rsidRDefault="00370C3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разработать и внедрить новый вид оказания услуг с элементами  театрализованной постановки при участии Ростовых кукол;</w:t>
            </w:r>
          </w:p>
          <w:p w:rsidR="00370C3A" w:rsidRDefault="00370C3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закупить батуты для работы площадки.</w:t>
            </w:r>
          </w:p>
        </w:tc>
      </w:tr>
      <w:tr w:rsidR="00370C3A" w:rsidTr="00370C3A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C3A" w:rsidRDefault="00370C3A" w:rsidP="006964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долларах США): 11000</w:t>
            </w:r>
          </w:p>
        </w:tc>
      </w:tr>
      <w:tr w:rsidR="00370C3A" w:rsidTr="00370C3A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C3A" w:rsidRDefault="00370C3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C3A" w:rsidRDefault="006B7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финансирования (</w:t>
            </w:r>
            <w:r w:rsidR="00370C3A">
              <w:rPr>
                <w:rFonts w:ascii="Times New Roman" w:hAnsi="Times New Roman" w:cs="Times New Roman"/>
                <w:sz w:val="28"/>
                <w:szCs w:val="28"/>
              </w:rPr>
              <w:t>в долларах США)</w:t>
            </w:r>
          </w:p>
        </w:tc>
      </w:tr>
      <w:tr w:rsidR="00370C3A" w:rsidTr="00370C3A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C3A" w:rsidRDefault="00370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Средства донора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C3A" w:rsidRDefault="00370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</w:t>
            </w:r>
          </w:p>
        </w:tc>
      </w:tr>
      <w:tr w:rsidR="00370C3A" w:rsidTr="00370C3A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C3A" w:rsidRDefault="00370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6B7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C3A" w:rsidRDefault="00370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370C3A" w:rsidTr="00370C3A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C3A" w:rsidRDefault="006B72C5" w:rsidP="006964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реализации проекта (</w:t>
            </w:r>
            <w:r w:rsidR="00370C3A">
              <w:rPr>
                <w:rFonts w:ascii="Times New Roman" w:hAnsi="Times New Roman" w:cs="Times New Roman"/>
                <w:sz w:val="28"/>
                <w:szCs w:val="28"/>
              </w:rPr>
              <w:t xml:space="preserve">область/район, город) Витебская область, </w:t>
            </w:r>
            <w:proofErr w:type="spellStart"/>
            <w:r w:rsidR="00370C3A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="00370C3A">
              <w:rPr>
                <w:rFonts w:ascii="Times New Roman" w:hAnsi="Times New Roman" w:cs="Times New Roman"/>
                <w:sz w:val="28"/>
                <w:szCs w:val="28"/>
              </w:rPr>
              <w:t>. Россоны</w:t>
            </w:r>
          </w:p>
        </w:tc>
      </w:tr>
      <w:tr w:rsidR="00370C3A" w:rsidTr="00370C3A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C3A" w:rsidRDefault="0092392B" w:rsidP="006964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лицо:  Власова Л.М.,  директор </w:t>
            </w:r>
            <w:r w:rsidR="00370C3A">
              <w:rPr>
                <w:rFonts w:ascii="Times New Roman" w:hAnsi="Times New Roman" w:cs="Times New Roman"/>
                <w:sz w:val="28"/>
                <w:szCs w:val="28"/>
              </w:rPr>
              <w:t xml:space="preserve"> ГУК «</w:t>
            </w:r>
            <w:proofErr w:type="spellStart"/>
            <w:r w:rsidR="00370C3A">
              <w:rPr>
                <w:rFonts w:ascii="Times New Roman" w:hAnsi="Times New Roman" w:cs="Times New Roman"/>
                <w:sz w:val="28"/>
                <w:szCs w:val="28"/>
              </w:rPr>
              <w:t>Россонский</w:t>
            </w:r>
            <w:proofErr w:type="spellEnd"/>
            <w:r w:rsidR="00370C3A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культуры и народного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творчества», тел. 8 02159  551387</w:t>
            </w:r>
            <w:bookmarkStart w:id="0" w:name="_GoBack"/>
            <w:bookmarkEnd w:id="0"/>
            <w:r w:rsidR="00370C3A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="00370C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rdk</w:t>
            </w:r>
            <w:proofErr w:type="spellEnd"/>
            <w:r w:rsidR="00370C3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@rossony.vitebsk-region.gov.by</w:t>
            </w:r>
          </w:p>
        </w:tc>
      </w:tr>
    </w:tbl>
    <w:p w:rsidR="00370C3A" w:rsidRDefault="00370C3A" w:rsidP="00370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362450" cy="3343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C3A" w:rsidRDefault="00370C3A" w:rsidP="00370C3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Information about the proposed for co-financing of the humanitarian project of the state cultural institution "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Rossony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District Center for Culture and Folk Art"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370C3A" w:rsidTr="00370C3A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C3A" w:rsidRDefault="00370C3A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</w:rPr>
            </w:pPr>
            <w:r>
              <w:rPr>
                <w:rFonts w:ascii="inherit" w:hAnsi="inherit"/>
                <w:color w:val="212121"/>
                <w:sz w:val="28"/>
                <w:szCs w:val="28"/>
              </w:rPr>
              <w:t xml:space="preserve">1.   </w:t>
            </w:r>
            <w:proofErr w:type="spellStart"/>
            <w:r>
              <w:rPr>
                <w:rFonts w:ascii="inherit" w:hAnsi="inherit"/>
                <w:color w:val="212121"/>
                <w:sz w:val="28"/>
                <w:szCs w:val="28"/>
              </w:rPr>
              <w:t>Project</w:t>
            </w:r>
            <w:proofErr w:type="spellEnd"/>
            <w:r>
              <w:rPr>
                <w:rFonts w:ascii="inherit" w:hAnsi="inherit"/>
                <w:color w:val="21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  <w:sz w:val="28"/>
                <w:szCs w:val="28"/>
              </w:rPr>
              <w:t>Name</w:t>
            </w:r>
            <w:proofErr w:type="spellEnd"/>
            <w:r>
              <w:rPr>
                <w:rFonts w:ascii="inherit" w:hAnsi="inherit"/>
                <w:color w:val="21212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inherit" w:hAnsi="inherit"/>
                <w:color w:val="212121"/>
                <w:sz w:val="28"/>
                <w:szCs w:val="28"/>
              </w:rPr>
              <w:t>Entertainment</w:t>
            </w:r>
            <w:proofErr w:type="spellEnd"/>
            <w:r>
              <w:rPr>
                <w:rFonts w:ascii="inherit" w:hAnsi="inherit"/>
                <w:color w:val="21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  <w:sz w:val="28"/>
                <w:szCs w:val="28"/>
              </w:rPr>
              <w:t>Area</w:t>
            </w:r>
            <w:proofErr w:type="spellEnd"/>
          </w:p>
          <w:p w:rsidR="00370C3A" w:rsidRDefault="00370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C3A" w:rsidTr="00370C3A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C3A" w:rsidRDefault="00370C3A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</w:rPr>
            </w:pPr>
            <w:r>
              <w:rPr>
                <w:rFonts w:ascii="inherit" w:hAnsi="inherit"/>
                <w:color w:val="212121"/>
                <w:sz w:val="28"/>
                <w:szCs w:val="28"/>
              </w:rPr>
              <w:t xml:space="preserve">2.  </w:t>
            </w:r>
            <w:proofErr w:type="spellStart"/>
            <w:r>
              <w:rPr>
                <w:rFonts w:ascii="inherit" w:hAnsi="inherit"/>
                <w:color w:val="212121"/>
                <w:sz w:val="28"/>
                <w:szCs w:val="28"/>
              </w:rPr>
              <w:t>Project</w:t>
            </w:r>
            <w:proofErr w:type="spellEnd"/>
            <w:r>
              <w:rPr>
                <w:rFonts w:ascii="inherit" w:hAnsi="inherit"/>
                <w:color w:val="21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  <w:sz w:val="28"/>
                <w:szCs w:val="28"/>
              </w:rPr>
              <w:t>implementation</w:t>
            </w:r>
            <w:proofErr w:type="spellEnd"/>
            <w:r>
              <w:rPr>
                <w:rFonts w:ascii="inherit" w:hAnsi="inherit"/>
                <w:color w:val="21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  <w:sz w:val="28"/>
                <w:szCs w:val="28"/>
              </w:rPr>
              <w:t>period</w:t>
            </w:r>
            <w:proofErr w:type="spellEnd"/>
            <w:r>
              <w:rPr>
                <w:rFonts w:ascii="inherit" w:hAnsi="inherit"/>
                <w:color w:val="212121"/>
                <w:sz w:val="28"/>
                <w:szCs w:val="28"/>
              </w:rPr>
              <w:t xml:space="preserve">: 2 </w:t>
            </w:r>
            <w:proofErr w:type="spellStart"/>
            <w:r>
              <w:rPr>
                <w:rFonts w:ascii="inherit" w:hAnsi="inherit"/>
                <w:color w:val="212121"/>
                <w:sz w:val="28"/>
                <w:szCs w:val="28"/>
              </w:rPr>
              <w:t>years</w:t>
            </w:r>
            <w:proofErr w:type="spellEnd"/>
          </w:p>
          <w:p w:rsidR="00370C3A" w:rsidRDefault="00370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C3A" w:rsidRPr="0092392B" w:rsidTr="00370C3A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C3A" w:rsidRDefault="00370C3A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en-US"/>
              </w:rPr>
            </w:pPr>
            <w:r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t xml:space="preserve"> 3. The applicant organization proposing the project: State cultural institution "</w:t>
            </w:r>
            <w:proofErr w:type="spellStart"/>
            <w:r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t>Rossony</w:t>
            </w:r>
            <w:proofErr w:type="spellEnd"/>
            <w:r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t xml:space="preserve"> District Center of Culture and Folk Art"</w:t>
            </w:r>
          </w:p>
          <w:p w:rsidR="00370C3A" w:rsidRDefault="00370C3A">
            <w:pPr>
              <w:pStyle w:val="a3"/>
              <w:spacing w:after="0" w:line="240" w:lineRule="auto"/>
              <w:ind w:left="64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70C3A" w:rsidRPr="0092392B" w:rsidTr="00370C3A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C3A" w:rsidRDefault="00370C3A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en-US"/>
              </w:rPr>
            </w:pPr>
            <w:r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t>4.  Project objectives: Development of the system of providing services to the population, organization of leisure activities for children and teenagers.</w:t>
            </w:r>
          </w:p>
          <w:p w:rsidR="00370C3A" w:rsidRDefault="00370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70C3A" w:rsidRPr="0092392B" w:rsidTr="00370C3A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C3A" w:rsidRDefault="00370C3A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en-US"/>
              </w:rPr>
            </w:pPr>
            <w:r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t>5.Tasks planned for implementation in the framework of the project:</w:t>
            </w:r>
          </w:p>
          <w:p w:rsidR="00370C3A" w:rsidRDefault="00370C3A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en-US"/>
              </w:rPr>
            </w:pPr>
            <w:r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t>- creation of optimally favorable conditions for physical development and inclusion of children from disadvantaged and poor children to a healthy lifestyle;</w:t>
            </w:r>
          </w:p>
          <w:p w:rsidR="00370C3A" w:rsidRDefault="00370C3A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en-US"/>
              </w:rPr>
            </w:pPr>
            <w:r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t>- the formation of a culture of tolerance through the creation of an active developmental - educational environment;</w:t>
            </w:r>
          </w:p>
          <w:p w:rsidR="00370C3A" w:rsidRDefault="00370C3A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en-US"/>
              </w:rPr>
            </w:pPr>
            <w:r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t xml:space="preserve">- </w:t>
            </w:r>
            <w:proofErr w:type="gramStart"/>
            <w:r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t>the</w:t>
            </w:r>
            <w:proofErr w:type="gramEnd"/>
            <w:r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t xml:space="preserve"> creation of a material base for the organization of recreation for children from unfavorable and low-income families.</w:t>
            </w:r>
          </w:p>
          <w:p w:rsidR="00370C3A" w:rsidRDefault="00370C3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70C3A" w:rsidRPr="0092392B" w:rsidTr="00370C3A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C3A" w:rsidRDefault="00370C3A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en-US"/>
              </w:rPr>
            </w:pPr>
            <w:r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t>6.Target group: children and teenagers from disadvantaged and low-income families</w:t>
            </w:r>
          </w:p>
          <w:p w:rsidR="00370C3A" w:rsidRDefault="00370C3A">
            <w:pPr>
              <w:pStyle w:val="a3"/>
              <w:spacing w:after="0" w:line="240" w:lineRule="auto"/>
              <w:ind w:left="64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70C3A" w:rsidRPr="0092392B" w:rsidTr="00370C3A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C3A" w:rsidRDefault="00370C3A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t>7. A brief description of the activities of the project:</w:t>
            </w:r>
          </w:p>
          <w:p w:rsidR="00370C3A" w:rsidRDefault="00370C3A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en-US"/>
              </w:rPr>
            </w:pPr>
            <w:r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t xml:space="preserve">- to equip and equip an amusement platform, to create conditions for entertaining </w:t>
            </w:r>
            <w:r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lastRenderedPageBreak/>
              <w:t>leisure through involvement in the entertainment process through gaming and theatrical programs;</w:t>
            </w:r>
          </w:p>
          <w:p w:rsidR="00370C3A" w:rsidRDefault="00370C3A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en-US"/>
              </w:rPr>
            </w:pPr>
            <w:r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t>- develop and introduce a new type of service with elements of theatrical production with the participation of the Growth Dolls;</w:t>
            </w:r>
          </w:p>
          <w:p w:rsidR="00370C3A" w:rsidRDefault="00370C3A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en-US"/>
              </w:rPr>
            </w:pPr>
            <w:r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t>- buy trampolines for the work site.</w:t>
            </w:r>
          </w:p>
          <w:p w:rsidR="00370C3A" w:rsidRDefault="00370C3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70C3A" w:rsidRPr="0092392B" w:rsidTr="00370C3A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C3A" w:rsidRDefault="00370C3A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en-US"/>
              </w:rPr>
            </w:pPr>
            <w:r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lastRenderedPageBreak/>
              <w:t>8. Total amount of financing (in US dollars): 11000</w:t>
            </w:r>
          </w:p>
          <w:p w:rsidR="00370C3A" w:rsidRDefault="00370C3A">
            <w:pPr>
              <w:pStyle w:val="a3"/>
              <w:spacing w:after="0" w:line="240" w:lineRule="auto"/>
              <w:ind w:left="64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70C3A" w:rsidRPr="0092392B" w:rsidTr="00370C3A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C3A" w:rsidRDefault="00370C3A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</w:rPr>
            </w:pPr>
            <w:proofErr w:type="spellStart"/>
            <w:r>
              <w:rPr>
                <w:rFonts w:ascii="inherit" w:hAnsi="inherit"/>
                <w:color w:val="212121"/>
                <w:sz w:val="28"/>
                <w:szCs w:val="28"/>
              </w:rPr>
              <w:t>Source</w:t>
            </w:r>
            <w:proofErr w:type="spellEnd"/>
            <w:r>
              <w:rPr>
                <w:rFonts w:ascii="inherit" w:hAnsi="inherit"/>
                <w:color w:val="21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  <w:sz w:val="28"/>
                <w:szCs w:val="28"/>
              </w:rPr>
              <w:t>of</w:t>
            </w:r>
            <w:proofErr w:type="spellEnd"/>
            <w:r>
              <w:rPr>
                <w:rFonts w:ascii="inherit" w:hAnsi="inherit"/>
                <w:color w:val="21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  <w:sz w:val="28"/>
                <w:szCs w:val="28"/>
              </w:rPr>
              <w:t>financing</w:t>
            </w:r>
            <w:proofErr w:type="spellEnd"/>
          </w:p>
          <w:p w:rsidR="00370C3A" w:rsidRDefault="00370C3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C3A" w:rsidRDefault="00370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amount of funding     ( in US dollars)</w:t>
            </w:r>
          </w:p>
        </w:tc>
      </w:tr>
      <w:tr w:rsidR="00370C3A" w:rsidTr="00370C3A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C3A" w:rsidRDefault="00370C3A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</w:rPr>
            </w:pPr>
            <w:proofErr w:type="spellStart"/>
            <w:r>
              <w:rPr>
                <w:rFonts w:ascii="inherit" w:hAnsi="inherit"/>
                <w:color w:val="212121"/>
                <w:sz w:val="28"/>
                <w:szCs w:val="28"/>
              </w:rPr>
              <w:t>Donor</w:t>
            </w:r>
            <w:proofErr w:type="spellEnd"/>
            <w:r>
              <w:rPr>
                <w:rFonts w:ascii="inherit" w:hAnsi="inherit"/>
                <w:color w:val="21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  <w:sz w:val="28"/>
                <w:szCs w:val="28"/>
              </w:rPr>
              <w:t>funds</w:t>
            </w:r>
            <w:proofErr w:type="spellEnd"/>
          </w:p>
          <w:p w:rsidR="00370C3A" w:rsidRDefault="00370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C3A" w:rsidRDefault="00370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</w:t>
            </w:r>
          </w:p>
        </w:tc>
      </w:tr>
      <w:tr w:rsidR="00370C3A" w:rsidTr="00370C3A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C3A" w:rsidRDefault="00370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Co-financing</w:t>
            </w:r>
            <w:proofErr w:type="spellEnd"/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C3A" w:rsidRDefault="00370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1100</w:t>
            </w:r>
          </w:p>
        </w:tc>
      </w:tr>
      <w:tr w:rsidR="00370C3A" w:rsidRPr="0092392B" w:rsidTr="00370C3A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C3A" w:rsidRDefault="00370C3A">
            <w:pPr>
              <w:pStyle w:val="a3"/>
              <w:spacing w:after="0" w:line="240" w:lineRule="auto"/>
              <w:ind w:left="64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9.The project location ( area/district, city) in Vitebsk oblast, G. p.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Rosson</w:t>
            </w:r>
            <w:proofErr w:type="spellEnd"/>
          </w:p>
        </w:tc>
      </w:tr>
      <w:tr w:rsidR="00370C3A" w:rsidRPr="0092392B" w:rsidTr="00370C3A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C3A" w:rsidRDefault="00370C3A">
            <w:pPr>
              <w:pStyle w:val="a3"/>
              <w:spacing w:after="0" w:line="240" w:lineRule="auto"/>
              <w:ind w:left="64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10.Contact person: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Murashova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 R., Deputy Director GUK "the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Rossony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district Center of culture and folk art", tel. 8 02159 5</w:t>
            </w:r>
            <w:r w:rsidRPr="00370C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2983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rdk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@rossony.vitebsk-region.gov.by</w:t>
            </w:r>
          </w:p>
        </w:tc>
      </w:tr>
    </w:tbl>
    <w:p w:rsidR="00370C3A" w:rsidRDefault="00370C3A" w:rsidP="00370C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10EB" w:rsidRPr="00370C3A" w:rsidRDefault="008D10EB">
      <w:pPr>
        <w:rPr>
          <w:lang w:val="en-US"/>
        </w:rPr>
      </w:pPr>
    </w:p>
    <w:sectPr w:rsidR="008D10EB" w:rsidRPr="0037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45548"/>
    <w:multiLevelType w:val="hybridMultilevel"/>
    <w:tmpl w:val="CC348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20"/>
    <w:rsid w:val="00000858"/>
    <w:rsid w:val="0000339F"/>
    <w:rsid w:val="00003FC7"/>
    <w:rsid w:val="00004531"/>
    <w:rsid w:val="00005D37"/>
    <w:rsid w:val="000106C4"/>
    <w:rsid w:val="000136D7"/>
    <w:rsid w:val="00014973"/>
    <w:rsid w:val="00015A0D"/>
    <w:rsid w:val="0002350C"/>
    <w:rsid w:val="00033AC9"/>
    <w:rsid w:val="00040B38"/>
    <w:rsid w:val="00041C52"/>
    <w:rsid w:val="000452E1"/>
    <w:rsid w:val="00047792"/>
    <w:rsid w:val="000478CE"/>
    <w:rsid w:val="00047BA8"/>
    <w:rsid w:val="00053620"/>
    <w:rsid w:val="00056C9D"/>
    <w:rsid w:val="00061790"/>
    <w:rsid w:val="00063AEF"/>
    <w:rsid w:val="00066491"/>
    <w:rsid w:val="00070117"/>
    <w:rsid w:val="00073550"/>
    <w:rsid w:val="000735AA"/>
    <w:rsid w:val="00076AEC"/>
    <w:rsid w:val="00083614"/>
    <w:rsid w:val="000847D3"/>
    <w:rsid w:val="000913DC"/>
    <w:rsid w:val="000916C8"/>
    <w:rsid w:val="00091A9F"/>
    <w:rsid w:val="000A36A2"/>
    <w:rsid w:val="000A5AEA"/>
    <w:rsid w:val="000B0A5C"/>
    <w:rsid w:val="000B371D"/>
    <w:rsid w:val="000B54CD"/>
    <w:rsid w:val="000C126E"/>
    <w:rsid w:val="000C6C64"/>
    <w:rsid w:val="000D0122"/>
    <w:rsid w:val="000D118E"/>
    <w:rsid w:val="000D24E4"/>
    <w:rsid w:val="000E21E0"/>
    <w:rsid w:val="000E238F"/>
    <w:rsid w:val="000E527A"/>
    <w:rsid w:val="000F3DF0"/>
    <w:rsid w:val="000F534C"/>
    <w:rsid w:val="000F6264"/>
    <w:rsid w:val="00100DFE"/>
    <w:rsid w:val="001019EC"/>
    <w:rsid w:val="00101A0C"/>
    <w:rsid w:val="00102880"/>
    <w:rsid w:val="00103F4B"/>
    <w:rsid w:val="001043BF"/>
    <w:rsid w:val="00105E9B"/>
    <w:rsid w:val="00106A57"/>
    <w:rsid w:val="001126B0"/>
    <w:rsid w:val="00115490"/>
    <w:rsid w:val="0012065F"/>
    <w:rsid w:val="00120FB5"/>
    <w:rsid w:val="001219CC"/>
    <w:rsid w:val="00121DB9"/>
    <w:rsid w:val="001249F8"/>
    <w:rsid w:val="00124EBC"/>
    <w:rsid w:val="00127612"/>
    <w:rsid w:val="00134DD2"/>
    <w:rsid w:val="00136B03"/>
    <w:rsid w:val="00141C46"/>
    <w:rsid w:val="001447E5"/>
    <w:rsid w:val="0014746F"/>
    <w:rsid w:val="00161E45"/>
    <w:rsid w:val="00163EFC"/>
    <w:rsid w:val="00164019"/>
    <w:rsid w:val="001709F6"/>
    <w:rsid w:val="001827F3"/>
    <w:rsid w:val="0018457B"/>
    <w:rsid w:val="00184689"/>
    <w:rsid w:val="00186C92"/>
    <w:rsid w:val="00190536"/>
    <w:rsid w:val="00193455"/>
    <w:rsid w:val="001938D3"/>
    <w:rsid w:val="00196A29"/>
    <w:rsid w:val="001A0D88"/>
    <w:rsid w:val="001A2186"/>
    <w:rsid w:val="001B711E"/>
    <w:rsid w:val="001C29A6"/>
    <w:rsid w:val="001C635A"/>
    <w:rsid w:val="001C662D"/>
    <w:rsid w:val="001C76A1"/>
    <w:rsid w:val="001C7C20"/>
    <w:rsid w:val="001D2807"/>
    <w:rsid w:val="001D4293"/>
    <w:rsid w:val="001D6F02"/>
    <w:rsid w:val="001E2C66"/>
    <w:rsid w:val="001E2C69"/>
    <w:rsid w:val="001E375B"/>
    <w:rsid w:val="001E3C18"/>
    <w:rsid w:val="001E48FD"/>
    <w:rsid w:val="001E54F4"/>
    <w:rsid w:val="001E695C"/>
    <w:rsid w:val="001E6A86"/>
    <w:rsid w:val="001F27ED"/>
    <w:rsid w:val="001F33DA"/>
    <w:rsid w:val="001F6120"/>
    <w:rsid w:val="001F67FB"/>
    <w:rsid w:val="002010F4"/>
    <w:rsid w:val="00201EB3"/>
    <w:rsid w:val="00202641"/>
    <w:rsid w:val="00204D53"/>
    <w:rsid w:val="0020689F"/>
    <w:rsid w:val="002136FE"/>
    <w:rsid w:val="00217515"/>
    <w:rsid w:val="002218D0"/>
    <w:rsid w:val="002233F3"/>
    <w:rsid w:val="00225309"/>
    <w:rsid w:val="00226149"/>
    <w:rsid w:val="00231968"/>
    <w:rsid w:val="00233DB7"/>
    <w:rsid w:val="0023504C"/>
    <w:rsid w:val="0023578C"/>
    <w:rsid w:val="002407DB"/>
    <w:rsid w:val="00241B58"/>
    <w:rsid w:val="002468C4"/>
    <w:rsid w:val="0025619B"/>
    <w:rsid w:val="00260FBE"/>
    <w:rsid w:val="002662AE"/>
    <w:rsid w:val="00270818"/>
    <w:rsid w:val="0028438A"/>
    <w:rsid w:val="002855EB"/>
    <w:rsid w:val="00286278"/>
    <w:rsid w:val="00291D6C"/>
    <w:rsid w:val="002A0953"/>
    <w:rsid w:val="002A0BD0"/>
    <w:rsid w:val="002A2FA9"/>
    <w:rsid w:val="002B02F0"/>
    <w:rsid w:val="002B21B9"/>
    <w:rsid w:val="002B2D4B"/>
    <w:rsid w:val="002B36AF"/>
    <w:rsid w:val="002B483B"/>
    <w:rsid w:val="002B4C71"/>
    <w:rsid w:val="002B56B0"/>
    <w:rsid w:val="002B7733"/>
    <w:rsid w:val="002C1195"/>
    <w:rsid w:val="002C289B"/>
    <w:rsid w:val="002C2DF9"/>
    <w:rsid w:val="002C3D2C"/>
    <w:rsid w:val="002C4B16"/>
    <w:rsid w:val="002C716E"/>
    <w:rsid w:val="002D2A6A"/>
    <w:rsid w:val="002D7292"/>
    <w:rsid w:val="002E0D70"/>
    <w:rsid w:val="002E7773"/>
    <w:rsid w:val="002F2DB1"/>
    <w:rsid w:val="002F3BA7"/>
    <w:rsid w:val="002F669B"/>
    <w:rsid w:val="00300303"/>
    <w:rsid w:val="003013F4"/>
    <w:rsid w:val="00303012"/>
    <w:rsid w:val="00312AD8"/>
    <w:rsid w:val="00312C7D"/>
    <w:rsid w:val="0031465E"/>
    <w:rsid w:val="003171BF"/>
    <w:rsid w:val="003177D4"/>
    <w:rsid w:val="003204DA"/>
    <w:rsid w:val="003226DF"/>
    <w:rsid w:val="003248A8"/>
    <w:rsid w:val="003254FC"/>
    <w:rsid w:val="00330517"/>
    <w:rsid w:val="0033329A"/>
    <w:rsid w:val="00333BEC"/>
    <w:rsid w:val="0034331F"/>
    <w:rsid w:val="0034627A"/>
    <w:rsid w:val="00354B82"/>
    <w:rsid w:val="003606B1"/>
    <w:rsid w:val="00363154"/>
    <w:rsid w:val="00363495"/>
    <w:rsid w:val="0036529A"/>
    <w:rsid w:val="003707AC"/>
    <w:rsid w:val="00370C3A"/>
    <w:rsid w:val="00370EC3"/>
    <w:rsid w:val="0037296B"/>
    <w:rsid w:val="00386098"/>
    <w:rsid w:val="003878B2"/>
    <w:rsid w:val="00391DEF"/>
    <w:rsid w:val="00395825"/>
    <w:rsid w:val="003A1E84"/>
    <w:rsid w:val="003A7BFC"/>
    <w:rsid w:val="003B0ADB"/>
    <w:rsid w:val="003C3FD6"/>
    <w:rsid w:val="003D063B"/>
    <w:rsid w:val="003D0FF2"/>
    <w:rsid w:val="003D5EAD"/>
    <w:rsid w:val="003D6576"/>
    <w:rsid w:val="003E0F5A"/>
    <w:rsid w:val="003E1C95"/>
    <w:rsid w:val="003E378D"/>
    <w:rsid w:val="003F3E91"/>
    <w:rsid w:val="003F7231"/>
    <w:rsid w:val="00402453"/>
    <w:rsid w:val="0040267E"/>
    <w:rsid w:val="00404670"/>
    <w:rsid w:val="0040532F"/>
    <w:rsid w:val="00407B02"/>
    <w:rsid w:val="00411502"/>
    <w:rsid w:val="00413F84"/>
    <w:rsid w:val="00414A42"/>
    <w:rsid w:val="004169C8"/>
    <w:rsid w:val="0042095B"/>
    <w:rsid w:val="004406A1"/>
    <w:rsid w:val="004429E8"/>
    <w:rsid w:val="004475C7"/>
    <w:rsid w:val="0045413E"/>
    <w:rsid w:val="00454AD7"/>
    <w:rsid w:val="004627F0"/>
    <w:rsid w:val="004645F0"/>
    <w:rsid w:val="00465940"/>
    <w:rsid w:val="004703F0"/>
    <w:rsid w:val="0047065B"/>
    <w:rsid w:val="0047296B"/>
    <w:rsid w:val="004729C9"/>
    <w:rsid w:val="0048615A"/>
    <w:rsid w:val="004A0632"/>
    <w:rsid w:val="004A327E"/>
    <w:rsid w:val="004A6A57"/>
    <w:rsid w:val="004A7AC4"/>
    <w:rsid w:val="004B31A2"/>
    <w:rsid w:val="004B39A1"/>
    <w:rsid w:val="004B50C6"/>
    <w:rsid w:val="004B5C8A"/>
    <w:rsid w:val="004B765B"/>
    <w:rsid w:val="004C30C4"/>
    <w:rsid w:val="004C344F"/>
    <w:rsid w:val="004C6D3A"/>
    <w:rsid w:val="004D193E"/>
    <w:rsid w:val="004E3BAB"/>
    <w:rsid w:val="004F2FDF"/>
    <w:rsid w:val="004F4FA6"/>
    <w:rsid w:val="004F67A8"/>
    <w:rsid w:val="004F7767"/>
    <w:rsid w:val="004F7B9F"/>
    <w:rsid w:val="00502128"/>
    <w:rsid w:val="00507F0E"/>
    <w:rsid w:val="005131C1"/>
    <w:rsid w:val="00521727"/>
    <w:rsid w:val="00532D5C"/>
    <w:rsid w:val="005332BF"/>
    <w:rsid w:val="00534FB6"/>
    <w:rsid w:val="005365B8"/>
    <w:rsid w:val="00536EEB"/>
    <w:rsid w:val="005373F0"/>
    <w:rsid w:val="005376AD"/>
    <w:rsid w:val="00541642"/>
    <w:rsid w:val="0054202D"/>
    <w:rsid w:val="00544280"/>
    <w:rsid w:val="0055292D"/>
    <w:rsid w:val="00552E80"/>
    <w:rsid w:val="0055790E"/>
    <w:rsid w:val="00563B99"/>
    <w:rsid w:val="00566BF6"/>
    <w:rsid w:val="00574AE6"/>
    <w:rsid w:val="005758E6"/>
    <w:rsid w:val="00577644"/>
    <w:rsid w:val="00580828"/>
    <w:rsid w:val="005931DC"/>
    <w:rsid w:val="00596F45"/>
    <w:rsid w:val="005A1C08"/>
    <w:rsid w:val="005A42AA"/>
    <w:rsid w:val="005A59CF"/>
    <w:rsid w:val="005A6988"/>
    <w:rsid w:val="005B09E5"/>
    <w:rsid w:val="005B1709"/>
    <w:rsid w:val="005B2FDF"/>
    <w:rsid w:val="005B476F"/>
    <w:rsid w:val="005B6594"/>
    <w:rsid w:val="005C44B0"/>
    <w:rsid w:val="005D347A"/>
    <w:rsid w:val="005D6F73"/>
    <w:rsid w:val="005E0042"/>
    <w:rsid w:val="005E12A8"/>
    <w:rsid w:val="005E1DC3"/>
    <w:rsid w:val="005E31B8"/>
    <w:rsid w:val="005E67FD"/>
    <w:rsid w:val="005F7DA6"/>
    <w:rsid w:val="00601F03"/>
    <w:rsid w:val="00612390"/>
    <w:rsid w:val="00613673"/>
    <w:rsid w:val="00623054"/>
    <w:rsid w:val="00626045"/>
    <w:rsid w:val="00626727"/>
    <w:rsid w:val="00627D4B"/>
    <w:rsid w:val="00631539"/>
    <w:rsid w:val="00632BBF"/>
    <w:rsid w:val="00635067"/>
    <w:rsid w:val="00635757"/>
    <w:rsid w:val="00635FDE"/>
    <w:rsid w:val="0063606D"/>
    <w:rsid w:val="00641744"/>
    <w:rsid w:val="00644EE4"/>
    <w:rsid w:val="006535F3"/>
    <w:rsid w:val="00653D47"/>
    <w:rsid w:val="0065544C"/>
    <w:rsid w:val="00656E5B"/>
    <w:rsid w:val="006638F1"/>
    <w:rsid w:val="0066600C"/>
    <w:rsid w:val="0066618E"/>
    <w:rsid w:val="00670D47"/>
    <w:rsid w:val="0067371D"/>
    <w:rsid w:val="00674416"/>
    <w:rsid w:val="00683001"/>
    <w:rsid w:val="00691881"/>
    <w:rsid w:val="0069255A"/>
    <w:rsid w:val="0069270C"/>
    <w:rsid w:val="00693235"/>
    <w:rsid w:val="00697EE8"/>
    <w:rsid w:val="006A147B"/>
    <w:rsid w:val="006A6E31"/>
    <w:rsid w:val="006B42B0"/>
    <w:rsid w:val="006B72C5"/>
    <w:rsid w:val="006B7455"/>
    <w:rsid w:val="006D126D"/>
    <w:rsid w:val="006D385E"/>
    <w:rsid w:val="006D4B7F"/>
    <w:rsid w:val="006D7B99"/>
    <w:rsid w:val="006E1AC7"/>
    <w:rsid w:val="006E651F"/>
    <w:rsid w:val="006E77B8"/>
    <w:rsid w:val="006F1479"/>
    <w:rsid w:val="006F15B7"/>
    <w:rsid w:val="006F62BA"/>
    <w:rsid w:val="007043FF"/>
    <w:rsid w:val="0070466F"/>
    <w:rsid w:val="00705A6B"/>
    <w:rsid w:val="00706059"/>
    <w:rsid w:val="00710233"/>
    <w:rsid w:val="00710A61"/>
    <w:rsid w:val="007124C1"/>
    <w:rsid w:val="00712CF7"/>
    <w:rsid w:val="0072267D"/>
    <w:rsid w:val="00724E1C"/>
    <w:rsid w:val="007272DF"/>
    <w:rsid w:val="00730CCD"/>
    <w:rsid w:val="00731CD3"/>
    <w:rsid w:val="00731E1F"/>
    <w:rsid w:val="00734996"/>
    <w:rsid w:val="00735B57"/>
    <w:rsid w:val="007512EF"/>
    <w:rsid w:val="00751FE9"/>
    <w:rsid w:val="00752C0C"/>
    <w:rsid w:val="0075474C"/>
    <w:rsid w:val="00754E17"/>
    <w:rsid w:val="00754EEC"/>
    <w:rsid w:val="00755E56"/>
    <w:rsid w:val="0076129F"/>
    <w:rsid w:val="00761FD3"/>
    <w:rsid w:val="00762565"/>
    <w:rsid w:val="00762D59"/>
    <w:rsid w:val="00762E48"/>
    <w:rsid w:val="00765ADB"/>
    <w:rsid w:val="00767542"/>
    <w:rsid w:val="007712AF"/>
    <w:rsid w:val="00772BCB"/>
    <w:rsid w:val="00776AEB"/>
    <w:rsid w:val="0077715D"/>
    <w:rsid w:val="007776F1"/>
    <w:rsid w:val="00782008"/>
    <w:rsid w:val="00782E18"/>
    <w:rsid w:val="007833E6"/>
    <w:rsid w:val="00790CCD"/>
    <w:rsid w:val="0079275C"/>
    <w:rsid w:val="00792B13"/>
    <w:rsid w:val="007958F5"/>
    <w:rsid w:val="00795DAF"/>
    <w:rsid w:val="00796E2F"/>
    <w:rsid w:val="00797F6D"/>
    <w:rsid w:val="007A44FA"/>
    <w:rsid w:val="007A66EE"/>
    <w:rsid w:val="007A7B19"/>
    <w:rsid w:val="007C0140"/>
    <w:rsid w:val="007C0353"/>
    <w:rsid w:val="007C0F29"/>
    <w:rsid w:val="007C1B77"/>
    <w:rsid w:val="007C243D"/>
    <w:rsid w:val="007C2BDE"/>
    <w:rsid w:val="007C2F8C"/>
    <w:rsid w:val="007C48F3"/>
    <w:rsid w:val="007C62E6"/>
    <w:rsid w:val="007E3251"/>
    <w:rsid w:val="007E3BF1"/>
    <w:rsid w:val="007E4719"/>
    <w:rsid w:val="007E56DA"/>
    <w:rsid w:val="007E66CF"/>
    <w:rsid w:val="007E787E"/>
    <w:rsid w:val="007F1882"/>
    <w:rsid w:val="007F1980"/>
    <w:rsid w:val="007F7482"/>
    <w:rsid w:val="007F7D2A"/>
    <w:rsid w:val="0080150B"/>
    <w:rsid w:val="00802D9F"/>
    <w:rsid w:val="0080613C"/>
    <w:rsid w:val="00806261"/>
    <w:rsid w:val="008106D8"/>
    <w:rsid w:val="00810C82"/>
    <w:rsid w:val="008113B9"/>
    <w:rsid w:val="00811C27"/>
    <w:rsid w:val="008121D5"/>
    <w:rsid w:val="00812AA1"/>
    <w:rsid w:val="00820CBC"/>
    <w:rsid w:val="008220CC"/>
    <w:rsid w:val="00826FC3"/>
    <w:rsid w:val="008322E9"/>
    <w:rsid w:val="00832D9F"/>
    <w:rsid w:val="0084123C"/>
    <w:rsid w:val="00851F5F"/>
    <w:rsid w:val="008535BA"/>
    <w:rsid w:val="00860169"/>
    <w:rsid w:val="008648A0"/>
    <w:rsid w:val="0087016A"/>
    <w:rsid w:val="00870E96"/>
    <w:rsid w:val="00871236"/>
    <w:rsid w:val="008808AD"/>
    <w:rsid w:val="00881DFF"/>
    <w:rsid w:val="00881FC2"/>
    <w:rsid w:val="0088245A"/>
    <w:rsid w:val="00891988"/>
    <w:rsid w:val="008919EC"/>
    <w:rsid w:val="00892DAE"/>
    <w:rsid w:val="00894BF5"/>
    <w:rsid w:val="008A11F9"/>
    <w:rsid w:val="008A1B9A"/>
    <w:rsid w:val="008A4ABE"/>
    <w:rsid w:val="008B104D"/>
    <w:rsid w:val="008B1330"/>
    <w:rsid w:val="008B4B00"/>
    <w:rsid w:val="008B5CA0"/>
    <w:rsid w:val="008B7B0E"/>
    <w:rsid w:val="008C2BB0"/>
    <w:rsid w:val="008C5DEE"/>
    <w:rsid w:val="008D10EB"/>
    <w:rsid w:val="008D1240"/>
    <w:rsid w:val="008E3575"/>
    <w:rsid w:val="008E48DB"/>
    <w:rsid w:val="008F3439"/>
    <w:rsid w:val="008F689D"/>
    <w:rsid w:val="009037BC"/>
    <w:rsid w:val="009062F9"/>
    <w:rsid w:val="009063D1"/>
    <w:rsid w:val="009068B5"/>
    <w:rsid w:val="009078CC"/>
    <w:rsid w:val="009078E8"/>
    <w:rsid w:val="00910513"/>
    <w:rsid w:val="00910F8A"/>
    <w:rsid w:val="009153F0"/>
    <w:rsid w:val="0091615F"/>
    <w:rsid w:val="009170DA"/>
    <w:rsid w:val="0092392B"/>
    <w:rsid w:val="009245FC"/>
    <w:rsid w:val="00925AF7"/>
    <w:rsid w:val="009260B6"/>
    <w:rsid w:val="00930412"/>
    <w:rsid w:val="00931B33"/>
    <w:rsid w:val="00933298"/>
    <w:rsid w:val="009335DE"/>
    <w:rsid w:val="00933A66"/>
    <w:rsid w:val="00935B98"/>
    <w:rsid w:val="00936692"/>
    <w:rsid w:val="0094325C"/>
    <w:rsid w:val="0094421E"/>
    <w:rsid w:val="009454B1"/>
    <w:rsid w:val="00952CFB"/>
    <w:rsid w:val="00953E1A"/>
    <w:rsid w:val="00961905"/>
    <w:rsid w:val="00964AEB"/>
    <w:rsid w:val="00964C91"/>
    <w:rsid w:val="00967D61"/>
    <w:rsid w:val="00970F77"/>
    <w:rsid w:val="00971553"/>
    <w:rsid w:val="0097280D"/>
    <w:rsid w:val="00976858"/>
    <w:rsid w:val="00982E42"/>
    <w:rsid w:val="00983B47"/>
    <w:rsid w:val="009849D8"/>
    <w:rsid w:val="00985345"/>
    <w:rsid w:val="00987696"/>
    <w:rsid w:val="00991C28"/>
    <w:rsid w:val="009953BA"/>
    <w:rsid w:val="009953CF"/>
    <w:rsid w:val="00996176"/>
    <w:rsid w:val="0099799F"/>
    <w:rsid w:val="009A3D51"/>
    <w:rsid w:val="009A4276"/>
    <w:rsid w:val="009A61B0"/>
    <w:rsid w:val="009D0223"/>
    <w:rsid w:val="009D3C10"/>
    <w:rsid w:val="009D4472"/>
    <w:rsid w:val="009D4D12"/>
    <w:rsid w:val="009D690C"/>
    <w:rsid w:val="009D77FC"/>
    <w:rsid w:val="009E2B0D"/>
    <w:rsid w:val="009F1547"/>
    <w:rsid w:val="009F2B2D"/>
    <w:rsid w:val="009F48E3"/>
    <w:rsid w:val="009F69D2"/>
    <w:rsid w:val="00A040B2"/>
    <w:rsid w:val="00A0641A"/>
    <w:rsid w:val="00A07389"/>
    <w:rsid w:val="00A1494D"/>
    <w:rsid w:val="00A16337"/>
    <w:rsid w:val="00A176F5"/>
    <w:rsid w:val="00A21A4A"/>
    <w:rsid w:val="00A22C69"/>
    <w:rsid w:val="00A27868"/>
    <w:rsid w:val="00A30C7D"/>
    <w:rsid w:val="00A31055"/>
    <w:rsid w:val="00A32C0B"/>
    <w:rsid w:val="00A349E1"/>
    <w:rsid w:val="00A35E9C"/>
    <w:rsid w:val="00A42651"/>
    <w:rsid w:val="00A428BC"/>
    <w:rsid w:val="00A444FA"/>
    <w:rsid w:val="00A47851"/>
    <w:rsid w:val="00A506BD"/>
    <w:rsid w:val="00A5134E"/>
    <w:rsid w:val="00A52558"/>
    <w:rsid w:val="00A54288"/>
    <w:rsid w:val="00A66B03"/>
    <w:rsid w:val="00A676C0"/>
    <w:rsid w:val="00A757DF"/>
    <w:rsid w:val="00A77222"/>
    <w:rsid w:val="00A84A6C"/>
    <w:rsid w:val="00A8503A"/>
    <w:rsid w:val="00A87837"/>
    <w:rsid w:val="00A97606"/>
    <w:rsid w:val="00AA080B"/>
    <w:rsid w:val="00AA125C"/>
    <w:rsid w:val="00AA1565"/>
    <w:rsid w:val="00AA3E23"/>
    <w:rsid w:val="00AA5FCE"/>
    <w:rsid w:val="00AA784C"/>
    <w:rsid w:val="00AA7C69"/>
    <w:rsid w:val="00AB36B3"/>
    <w:rsid w:val="00AB38F2"/>
    <w:rsid w:val="00AB579F"/>
    <w:rsid w:val="00AB5A8D"/>
    <w:rsid w:val="00AB60AE"/>
    <w:rsid w:val="00AB7483"/>
    <w:rsid w:val="00AC052E"/>
    <w:rsid w:val="00AC07B5"/>
    <w:rsid w:val="00AC4802"/>
    <w:rsid w:val="00AC4BB5"/>
    <w:rsid w:val="00AD3907"/>
    <w:rsid w:val="00AD5D1F"/>
    <w:rsid w:val="00AE040F"/>
    <w:rsid w:val="00AE2D36"/>
    <w:rsid w:val="00AE52AF"/>
    <w:rsid w:val="00AE6C35"/>
    <w:rsid w:val="00AF622C"/>
    <w:rsid w:val="00AF76F5"/>
    <w:rsid w:val="00B00646"/>
    <w:rsid w:val="00B04256"/>
    <w:rsid w:val="00B04E51"/>
    <w:rsid w:val="00B16DEB"/>
    <w:rsid w:val="00B170C0"/>
    <w:rsid w:val="00B17E38"/>
    <w:rsid w:val="00B2168B"/>
    <w:rsid w:val="00B21FAF"/>
    <w:rsid w:val="00B25659"/>
    <w:rsid w:val="00B26484"/>
    <w:rsid w:val="00B328C6"/>
    <w:rsid w:val="00B3702C"/>
    <w:rsid w:val="00B370CE"/>
    <w:rsid w:val="00B3790C"/>
    <w:rsid w:val="00B47BC7"/>
    <w:rsid w:val="00B530AB"/>
    <w:rsid w:val="00B53F22"/>
    <w:rsid w:val="00B552D1"/>
    <w:rsid w:val="00B55488"/>
    <w:rsid w:val="00B618DC"/>
    <w:rsid w:val="00B629EF"/>
    <w:rsid w:val="00B6308D"/>
    <w:rsid w:val="00B66B4B"/>
    <w:rsid w:val="00B75623"/>
    <w:rsid w:val="00B81F2A"/>
    <w:rsid w:val="00B82E0B"/>
    <w:rsid w:val="00B834B4"/>
    <w:rsid w:val="00B84031"/>
    <w:rsid w:val="00B84ADD"/>
    <w:rsid w:val="00B91497"/>
    <w:rsid w:val="00B95C36"/>
    <w:rsid w:val="00B973CF"/>
    <w:rsid w:val="00BA1C09"/>
    <w:rsid w:val="00BA478C"/>
    <w:rsid w:val="00BB10D6"/>
    <w:rsid w:val="00BB302A"/>
    <w:rsid w:val="00BB38B6"/>
    <w:rsid w:val="00BB665D"/>
    <w:rsid w:val="00BC2019"/>
    <w:rsid w:val="00BC5CB5"/>
    <w:rsid w:val="00BC6957"/>
    <w:rsid w:val="00BC6DDA"/>
    <w:rsid w:val="00BD390B"/>
    <w:rsid w:val="00BD7E35"/>
    <w:rsid w:val="00BE11AE"/>
    <w:rsid w:val="00BE44EB"/>
    <w:rsid w:val="00BE45DA"/>
    <w:rsid w:val="00BF0A6C"/>
    <w:rsid w:val="00BF0E6C"/>
    <w:rsid w:val="00BF25FB"/>
    <w:rsid w:val="00BF7054"/>
    <w:rsid w:val="00C015C5"/>
    <w:rsid w:val="00C02DE5"/>
    <w:rsid w:val="00C102AA"/>
    <w:rsid w:val="00C12046"/>
    <w:rsid w:val="00C155E8"/>
    <w:rsid w:val="00C22E39"/>
    <w:rsid w:val="00C26975"/>
    <w:rsid w:val="00C27372"/>
    <w:rsid w:val="00C3378A"/>
    <w:rsid w:val="00C33790"/>
    <w:rsid w:val="00C45D60"/>
    <w:rsid w:val="00C47095"/>
    <w:rsid w:val="00C470B9"/>
    <w:rsid w:val="00C54485"/>
    <w:rsid w:val="00C55199"/>
    <w:rsid w:val="00C55924"/>
    <w:rsid w:val="00C60744"/>
    <w:rsid w:val="00C6785F"/>
    <w:rsid w:val="00C75509"/>
    <w:rsid w:val="00C8098D"/>
    <w:rsid w:val="00C87016"/>
    <w:rsid w:val="00C90709"/>
    <w:rsid w:val="00C92E34"/>
    <w:rsid w:val="00C93302"/>
    <w:rsid w:val="00C93934"/>
    <w:rsid w:val="00C954D9"/>
    <w:rsid w:val="00CA0458"/>
    <w:rsid w:val="00CA1A87"/>
    <w:rsid w:val="00CA292A"/>
    <w:rsid w:val="00CA7F27"/>
    <w:rsid w:val="00CB01AD"/>
    <w:rsid w:val="00CB05BE"/>
    <w:rsid w:val="00CB147E"/>
    <w:rsid w:val="00CB190A"/>
    <w:rsid w:val="00CB327E"/>
    <w:rsid w:val="00CC5BD1"/>
    <w:rsid w:val="00CC5DE3"/>
    <w:rsid w:val="00CC72B0"/>
    <w:rsid w:val="00CD0B47"/>
    <w:rsid w:val="00CD4A62"/>
    <w:rsid w:val="00CD52CD"/>
    <w:rsid w:val="00CD6E8E"/>
    <w:rsid w:val="00CE0578"/>
    <w:rsid w:val="00CE4767"/>
    <w:rsid w:val="00CE70EF"/>
    <w:rsid w:val="00CF3C6A"/>
    <w:rsid w:val="00CF3FFC"/>
    <w:rsid w:val="00CF4DE2"/>
    <w:rsid w:val="00D02B20"/>
    <w:rsid w:val="00D04637"/>
    <w:rsid w:val="00D073AC"/>
    <w:rsid w:val="00D1326D"/>
    <w:rsid w:val="00D1663F"/>
    <w:rsid w:val="00D2436E"/>
    <w:rsid w:val="00D3606C"/>
    <w:rsid w:val="00D37EE7"/>
    <w:rsid w:val="00D41086"/>
    <w:rsid w:val="00D41CC8"/>
    <w:rsid w:val="00D426B0"/>
    <w:rsid w:val="00D53565"/>
    <w:rsid w:val="00D60FD9"/>
    <w:rsid w:val="00D63727"/>
    <w:rsid w:val="00D71EA5"/>
    <w:rsid w:val="00D72E89"/>
    <w:rsid w:val="00D7467D"/>
    <w:rsid w:val="00D748AC"/>
    <w:rsid w:val="00D76B2D"/>
    <w:rsid w:val="00D76C8D"/>
    <w:rsid w:val="00D77E23"/>
    <w:rsid w:val="00D82C99"/>
    <w:rsid w:val="00D85C9A"/>
    <w:rsid w:val="00D8627D"/>
    <w:rsid w:val="00D912E1"/>
    <w:rsid w:val="00D91E43"/>
    <w:rsid w:val="00D93547"/>
    <w:rsid w:val="00D9578C"/>
    <w:rsid w:val="00D95D15"/>
    <w:rsid w:val="00D96662"/>
    <w:rsid w:val="00DA27E3"/>
    <w:rsid w:val="00DA2F38"/>
    <w:rsid w:val="00DA3626"/>
    <w:rsid w:val="00DA36A2"/>
    <w:rsid w:val="00DA6E63"/>
    <w:rsid w:val="00DB205C"/>
    <w:rsid w:val="00DB5C53"/>
    <w:rsid w:val="00DC14AF"/>
    <w:rsid w:val="00DC2930"/>
    <w:rsid w:val="00DC2A77"/>
    <w:rsid w:val="00DC57C4"/>
    <w:rsid w:val="00DC7012"/>
    <w:rsid w:val="00DC7D21"/>
    <w:rsid w:val="00DD007B"/>
    <w:rsid w:val="00DD22C9"/>
    <w:rsid w:val="00DD33B9"/>
    <w:rsid w:val="00DE09DB"/>
    <w:rsid w:val="00DE3A78"/>
    <w:rsid w:val="00DE3DDD"/>
    <w:rsid w:val="00DE4A84"/>
    <w:rsid w:val="00DE5BA0"/>
    <w:rsid w:val="00DE7F78"/>
    <w:rsid w:val="00DF2A1E"/>
    <w:rsid w:val="00DF2BBA"/>
    <w:rsid w:val="00DF3E04"/>
    <w:rsid w:val="00DF4E19"/>
    <w:rsid w:val="00DF60A6"/>
    <w:rsid w:val="00E0103F"/>
    <w:rsid w:val="00E01136"/>
    <w:rsid w:val="00E0347C"/>
    <w:rsid w:val="00E04365"/>
    <w:rsid w:val="00E05455"/>
    <w:rsid w:val="00E1136F"/>
    <w:rsid w:val="00E12F2E"/>
    <w:rsid w:val="00E140A4"/>
    <w:rsid w:val="00E232E5"/>
    <w:rsid w:val="00E24975"/>
    <w:rsid w:val="00E30A02"/>
    <w:rsid w:val="00E33587"/>
    <w:rsid w:val="00E41480"/>
    <w:rsid w:val="00E505D5"/>
    <w:rsid w:val="00E51864"/>
    <w:rsid w:val="00E54F7A"/>
    <w:rsid w:val="00E57D23"/>
    <w:rsid w:val="00E60811"/>
    <w:rsid w:val="00E64986"/>
    <w:rsid w:val="00E64BCA"/>
    <w:rsid w:val="00E65CBB"/>
    <w:rsid w:val="00E65E65"/>
    <w:rsid w:val="00E66C62"/>
    <w:rsid w:val="00E74281"/>
    <w:rsid w:val="00E74E98"/>
    <w:rsid w:val="00E777CF"/>
    <w:rsid w:val="00E80B91"/>
    <w:rsid w:val="00E83791"/>
    <w:rsid w:val="00EA560F"/>
    <w:rsid w:val="00EA617B"/>
    <w:rsid w:val="00EA692C"/>
    <w:rsid w:val="00EA6A9F"/>
    <w:rsid w:val="00EB0A5B"/>
    <w:rsid w:val="00EB0E05"/>
    <w:rsid w:val="00EB1C8C"/>
    <w:rsid w:val="00EB2411"/>
    <w:rsid w:val="00EB33B5"/>
    <w:rsid w:val="00EB342F"/>
    <w:rsid w:val="00EB4245"/>
    <w:rsid w:val="00EB5EF6"/>
    <w:rsid w:val="00EC0807"/>
    <w:rsid w:val="00EC1CD5"/>
    <w:rsid w:val="00EC591C"/>
    <w:rsid w:val="00EC787A"/>
    <w:rsid w:val="00ED1ACC"/>
    <w:rsid w:val="00ED1D22"/>
    <w:rsid w:val="00ED1FB9"/>
    <w:rsid w:val="00ED29DA"/>
    <w:rsid w:val="00ED6DFC"/>
    <w:rsid w:val="00ED735E"/>
    <w:rsid w:val="00EE0F58"/>
    <w:rsid w:val="00EE1FC7"/>
    <w:rsid w:val="00EE6962"/>
    <w:rsid w:val="00EF4ECC"/>
    <w:rsid w:val="00F10004"/>
    <w:rsid w:val="00F1184F"/>
    <w:rsid w:val="00F16DE0"/>
    <w:rsid w:val="00F2080D"/>
    <w:rsid w:val="00F22709"/>
    <w:rsid w:val="00F3208A"/>
    <w:rsid w:val="00F32643"/>
    <w:rsid w:val="00F3305B"/>
    <w:rsid w:val="00F33C8B"/>
    <w:rsid w:val="00F42FE5"/>
    <w:rsid w:val="00F4373E"/>
    <w:rsid w:val="00F4531B"/>
    <w:rsid w:val="00F50A72"/>
    <w:rsid w:val="00F529BE"/>
    <w:rsid w:val="00F62EDE"/>
    <w:rsid w:val="00F65B8D"/>
    <w:rsid w:val="00F66572"/>
    <w:rsid w:val="00F749E4"/>
    <w:rsid w:val="00F74ABB"/>
    <w:rsid w:val="00F74D95"/>
    <w:rsid w:val="00F751F8"/>
    <w:rsid w:val="00F779E9"/>
    <w:rsid w:val="00F8370E"/>
    <w:rsid w:val="00F876E1"/>
    <w:rsid w:val="00F92BE6"/>
    <w:rsid w:val="00F93709"/>
    <w:rsid w:val="00F971F2"/>
    <w:rsid w:val="00FA2351"/>
    <w:rsid w:val="00FA558B"/>
    <w:rsid w:val="00FA642F"/>
    <w:rsid w:val="00FA68C7"/>
    <w:rsid w:val="00FB07A1"/>
    <w:rsid w:val="00FB2849"/>
    <w:rsid w:val="00FB2B92"/>
    <w:rsid w:val="00FB6D26"/>
    <w:rsid w:val="00FB71CD"/>
    <w:rsid w:val="00FB72F6"/>
    <w:rsid w:val="00FB75BB"/>
    <w:rsid w:val="00FC3E55"/>
    <w:rsid w:val="00FC40DA"/>
    <w:rsid w:val="00FC616A"/>
    <w:rsid w:val="00FD19AF"/>
    <w:rsid w:val="00FD655E"/>
    <w:rsid w:val="00FD75CE"/>
    <w:rsid w:val="00FD7614"/>
    <w:rsid w:val="00FE02C4"/>
    <w:rsid w:val="00FE19CB"/>
    <w:rsid w:val="00FE30B5"/>
    <w:rsid w:val="00FE5171"/>
    <w:rsid w:val="00FE5EF1"/>
    <w:rsid w:val="00FF233B"/>
    <w:rsid w:val="00FF2583"/>
    <w:rsid w:val="00FF355A"/>
    <w:rsid w:val="00FF3907"/>
    <w:rsid w:val="00FF3E52"/>
    <w:rsid w:val="00FF41A6"/>
    <w:rsid w:val="00FF5F9F"/>
    <w:rsid w:val="00FF6501"/>
    <w:rsid w:val="00FF758F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3A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70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C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0C3A"/>
    <w:pPr>
      <w:ind w:left="720"/>
      <w:contextualSpacing/>
    </w:pPr>
  </w:style>
  <w:style w:type="table" w:styleId="a4">
    <w:name w:val="Table Grid"/>
    <w:basedOn w:val="a1"/>
    <w:uiPriority w:val="59"/>
    <w:rsid w:val="00370C3A"/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C3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3A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70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C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0C3A"/>
    <w:pPr>
      <w:ind w:left="720"/>
      <w:contextualSpacing/>
    </w:pPr>
  </w:style>
  <w:style w:type="table" w:styleId="a4">
    <w:name w:val="Table Grid"/>
    <w:basedOn w:val="a1"/>
    <w:uiPriority w:val="59"/>
    <w:rsid w:val="00370C3A"/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C3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553</Words>
  <Characters>3154</Characters>
  <Application>Microsoft Office Word</Application>
  <DocSecurity>0</DocSecurity>
  <Lines>26</Lines>
  <Paragraphs>7</Paragraphs>
  <ScaleCrop>false</ScaleCrop>
  <Company>Microsoft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Teta</dc:creator>
  <cp:keywords/>
  <dc:description/>
  <cp:lastModifiedBy>Teta</cp:lastModifiedBy>
  <cp:revision>5</cp:revision>
  <dcterms:created xsi:type="dcterms:W3CDTF">2023-12-14T09:40:00Z</dcterms:created>
  <dcterms:modified xsi:type="dcterms:W3CDTF">2024-07-04T13:11:00Z</dcterms:modified>
</cp:coreProperties>
</file>