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01" w:rsidRDefault="004F5A01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4F5A01" w:rsidRDefault="004F5A01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4F5A01" w:rsidRDefault="004F5A01">
      <w:pPr>
        <w:pStyle w:val="titlencpi"/>
      </w:pPr>
      <w:r>
        <w:t>О содействии занятости населения</w:t>
      </w:r>
    </w:p>
    <w:p w:rsidR="004F5A01" w:rsidRPr="004F5A01" w:rsidRDefault="004F5A01">
      <w:pPr>
        <w:pStyle w:val="changei"/>
        <w:rPr>
          <w:sz w:val="20"/>
          <w:szCs w:val="20"/>
        </w:rPr>
      </w:pPr>
      <w:r w:rsidRPr="004F5A01">
        <w:rPr>
          <w:sz w:val="20"/>
          <w:szCs w:val="20"/>
        </w:rPr>
        <w:t>Изменения и дополнения:</w:t>
      </w:r>
    </w:p>
    <w:p w:rsidR="004F5A01" w:rsidRPr="004F5A01" w:rsidRDefault="004F5A01">
      <w:pPr>
        <w:pStyle w:val="changeadd"/>
        <w:rPr>
          <w:sz w:val="20"/>
          <w:szCs w:val="20"/>
        </w:rPr>
      </w:pPr>
      <w:r w:rsidRPr="004F5A01">
        <w:rPr>
          <w:sz w:val="20"/>
          <w:szCs w:val="20"/>
        </w:rP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4F5A01" w:rsidRPr="004F5A01" w:rsidRDefault="004F5A01">
      <w:pPr>
        <w:pStyle w:val="changeadd"/>
        <w:rPr>
          <w:sz w:val="20"/>
          <w:szCs w:val="20"/>
        </w:rPr>
      </w:pPr>
      <w:r w:rsidRPr="004F5A01">
        <w:rPr>
          <w:sz w:val="20"/>
          <w:szCs w:val="20"/>
        </w:rP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4F5A01" w:rsidRDefault="004F5A01">
      <w:pPr>
        <w:pStyle w:val="newncpi"/>
      </w:pPr>
      <w:r>
        <w:t> 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</w:t>
      </w:r>
      <w:proofErr w:type="spellStart"/>
      <w:r w:rsidRPr="004F5A01">
        <w:rPr>
          <w:sz w:val="26"/>
          <w:szCs w:val="26"/>
        </w:rPr>
        <w:t>ресоциализацию</w:t>
      </w:r>
      <w:proofErr w:type="spellEnd"/>
      <w:r w:rsidRPr="004F5A01">
        <w:rPr>
          <w:sz w:val="26"/>
          <w:szCs w:val="26"/>
        </w:rPr>
        <w:t xml:space="preserve"> лиц, ведущих асоциальный образ жизни, и в соответствии с частью третьей статьи 101 Конституции Республики Беларусь </w:t>
      </w:r>
      <w:r w:rsidRPr="004F5A01">
        <w:rPr>
          <w:rStyle w:val="razr"/>
          <w:sz w:val="26"/>
          <w:szCs w:val="26"/>
        </w:rPr>
        <w:t>постановля</w:t>
      </w:r>
      <w:r w:rsidRPr="004F5A01">
        <w:rPr>
          <w:sz w:val="26"/>
          <w:szCs w:val="26"/>
        </w:rPr>
        <w:t>ю: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 w:rsidRPr="004F5A01">
        <w:rPr>
          <w:sz w:val="26"/>
          <w:szCs w:val="26"/>
        </w:rPr>
        <w:t>самозанятости</w:t>
      </w:r>
      <w:proofErr w:type="spellEnd"/>
      <w:r w:rsidRPr="004F5A01">
        <w:rPr>
          <w:sz w:val="26"/>
          <w:szCs w:val="26"/>
        </w:rP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4F5A01" w:rsidRDefault="004F5A01">
      <w:pPr>
        <w:pStyle w:val="snoskiline"/>
      </w:pPr>
      <w:r>
        <w:t>______________________________</w:t>
      </w:r>
    </w:p>
    <w:p w:rsidR="004F5A01" w:rsidRPr="004F5A01" w:rsidRDefault="004F5A01">
      <w:pPr>
        <w:pStyle w:val="snoski"/>
        <w:spacing w:after="240"/>
        <w:rPr>
          <w:sz w:val="22"/>
          <w:szCs w:val="22"/>
        </w:rPr>
      </w:pPr>
      <w:r w:rsidRPr="004F5A01">
        <w:rPr>
          <w:sz w:val="22"/>
          <w:szCs w:val="22"/>
        </w:rP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>2. Установить, что:</w:t>
      </w:r>
    </w:p>
    <w:p w:rsidR="004F5A01" w:rsidRPr="004F5A01" w:rsidRDefault="004F5A01">
      <w:pPr>
        <w:pStyle w:val="underpoint"/>
        <w:rPr>
          <w:sz w:val="26"/>
          <w:szCs w:val="26"/>
        </w:rPr>
      </w:pPr>
      <w:r w:rsidRPr="004F5A01">
        <w:rPr>
          <w:sz w:val="26"/>
          <w:szCs w:val="26"/>
        </w:rPr>
        <w:t>2.1. Совет Министров Республики Беларусь: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ежегодно при формировании параметров прогноза социально-экономического развития Республики Беларусь определяет: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прогнозные показатели в области содействия занятости населения и их поквартальные значения;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перечень территорий с напряженной ситуацией на рынке труда;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 xml:space="preserve">осуществляет мониторинг выполнения прогнозных показателей в области содействия занятости населения в республике по областям и </w:t>
      </w:r>
      <w:proofErr w:type="gramStart"/>
      <w:r w:rsidRPr="004F5A01">
        <w:rPr>
          <w:sz w:val="26"/>
          <w:szCs w:val="26"/>
        </w:rPr>
        <w:t>г</w:t>
      </w:r>
      <w:proofErr w:type="gramEnd"/>
      <w:r w:rsidRPr="004F5A01">
        <w:rPr>
          <w:sz w:val="26"/>
          <w:szCs w:val="26"/>
        </w:rPr>
        <w:t>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4F5A01" w:rsidRPr="004F5A01" w:rsidRDefault="004F5A01">
      <w:pPr>
        <w:pStyle w:val="underpoint"/>
        <w:rPr>
          <w:sz w:val="26"/>
          <w:szCs w:val="26"/>
        </w:rPr>
      </w:pPr>
      <w:r w:rsidRPr="004F5A01">
        <w:rPr>
          <w:sz w:val="26"/>
          <w:szCs w:val="26"/>
        </w:rPr>
        <w:t>2.2. облисполкомы: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4F5A01" w:rsidRPr="004F5A01" w:rsidRDefault="004F5A01">
      <w:pPr>
        <w:pStyle w:val="underpoint"/>
        <w:rPr>
          <w:sz w:val="26"/>
          <w:szCs w:val="26"/>
        </w:rPr>
      </w:pPr>
      <w:proofErr w:type="gramStart"/>
      <w:r w:rsidRPr="004F5A01">
        <w:rPr>
          <w:sz w:val="26"/>
          <w:szCs w:val="26"/>
        </w:rP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4F5A01" w:rsidRPr="004F5A01" w:rsidRDefault="004F5A01">
      <w:pPr>
        <w:pStyle w:val="underpoint"/>
        <w:rPr>
          <w:sz w:val="26"/>
          <w:szCs w:val="26"/>
        </w:rPr>
      </w:pPr>
      <w:r w:rsidRPr="004F5A01">
        <w:rPr>
          <w:sz w:val="26"/>
          <w:szCs w:val="26"/>
        </w:rPr>
        <w:t>2.4. местные исполнительные и распорядительные органы: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обеспечивают выполнение прогнозных показателей в области содействия занятости населения;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содействуют в трудоустройстве граждан на имеющиеся вакансии и созданные рабочие места;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организуют обучение граждан по востребованным на рынке труда профессиям (специальностям);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 w:rsidRPr="004F5A01">
        <w:rPr>
          <w:sz w:val="26"/>
          <w:szCs w:val="26"/>
        </w:rPr>
        <w:t>ресоциализацию</w:t>
      </w:r>
      <w:proofErr w:type="spellEnd"/>
      <w:r w:rsidRPr="004F5A01">
        <w:rPr>
          <w:sz w:val="26"/>
          <w:szCs w:val="26"/>
        </w:rPr>
        <w:t xml:space="preserve"> лиц, ведущих асоциальный образ жизни.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>3. Для реализации настоящего Декрета:</w:t>
      </w:r>
    </w:p>
    <w:p w:rsidR="004F5A01" w:rsidRPr="004F5A01" w:rsidRDefault="004F5A01">
      <w:pPr>
        <w:pStyle w:val="newncpi"/>
        <w:rPr>
          <w:sz w:val="26"/>
          <w:szCs w:val="26"/>
        </w:rPr>
      </w:pPr>
      <w:proofErr w:type="gramStart"/>
      <w:r w:rsidRPr="004F5A01">
        <w:rPr>
          <w:sz w:val="26"/>
          <w:szCs w:val="26"/>
        </w:rP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  <w:proofErr w:type="gramEnd"/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4F5A01" w:rsidRPr="004F5A01" w:rsidRDefault="004F5A01">
      <w:pPr>
        <w:pStyle w:val="newncpi"/>
        <w:rPr>
          <w:sz w:val="26"/>
          <w:szCs w:val="26"/>
        </w:rPr>
      </w:pPr>
      <w:proofErr w:type="gramStart"/>
      <w:r w:rsidRPr="004F5A01">
        <w:rPr>
          <w:sz w:val="26"/>
          <w:szCs w:val="26"/>
        </w:rP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Примерное положение о комиссии утверждается Советом Министров Республики Беларусь.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>5. </w:t>
      </w:r>
      <w:proofErr w:type="gramStart"/>
      <w:r w:rsidRPr="004F5A01">
        <w:rPr>
          <w:sz w:val="26"/>
          <w:szCs w:val="26"/>
        </w:rPr>
        <w:t>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>6. Предоставить право комиссии принимать решения: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4F5A01" w:rsidRDefault="004F5A01">
      <w:pPr>
        <w:pStyle w:val="snoskiline"/>
      </w:pPr>
      <w:r>
        <w:t>______________________________</w:t>
      </w:r>
    </w:p>
    <w:p w:rsidR="004F5A01" w:rsidRPr="004F5A01" w:rsidRDefault="004F5A01">
      <w:pPr>
        <w:pStyle w:val="snoski"/>
        <w:spacing w:after="240"/>
        <w:rPr>
          <w:sz w:val="22"/>
          <w:szCs w:val="22"/>
        </w:rPr>
      </w:pPr>
      <w:r w:rsidRPr="004F5A01">
        <w:rPr>
          <w:sz w:val="22"/>
          <w:szCs w:val="22"/>
        </w:rP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>7. Совету Министров Республики Беларусь:</w:t>
      </w:r>
    </w:p>
    <w:p w:rsidR="004F5A01" w:rsidRPr="004F5A01" w:rsidRDefault="004F5A01">
      <w:pPr>
        <w:pStyle w:val="underpoint"/>
        <w:rPr>
          <w:sz w:val="26"/>
          <w:szCs w:val="26"/>
        </w:rPr>
      </w:pPr>
      <w:r w:rsidRPr="004F5A01">
        <w:rPr>
          <w:sz w:val="26"/>
          <w:szCs w:val="26"/>
        </w:rPr>
        <w:t>7.1. определить: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порядок отнесения территорий к территориям с напряженной ситуацией на рынке труда;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 xml:space="preserve">порядок отнесения трудоспособных граждан к не </w:t>
      </w:r>
      <w:proofErr w:type="gramStart"/>
      <w:r w:rsidRPr="004F5A01">
        <w:rPr>
          <w:sz w:val="26"/>
          <w:szCs w:val="26"/>
        </w:rPr>
        <w:t>занятым</w:t>
      </w:r>
      <w:proofErr w:type="gramEnd"/>
      <w:r w:rsidRPr="004F5A01">
        <w:rPr>
          <w:sz w:val="26"/>
          <w:szCs w:val="26"/>
        </w:rP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4F5A01" w:rsidRPr="004F5A01" w:rsidRDefault="004F5A01">
      <w:pPr>
        <w:pStyle w:val="underpoint"/>
        <w:rPr>
          <w:sz w:val="26"/>
          <w:szCs w:val="26"/>
        </w:rPr>
      </w:pPr>
      <w:r w:rsidRPr="004F5A01">
        <w:rPr>
          <w:sz w:val="26"/>
          <w:szCs w:val="26"/>
        </w:rPr>
        <w:t>7.2. принять меры, направленные на активизацию: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профилактической работы с трудоспособными неработающими гражданами, ведущими асоциальный образ жизни;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4F5A01" w:rsidRPr="004F5A01" w:rsidRDefault="004F5A01">
      <w:pPr>
        <w:pStyle w:val="underpoint"/>
        <w:rPr>
          <w:sz w:val="26"/>
          <w:szCs w:val="26"/>
        </w:rPr>
      </w:pPr>
      <w:r w:rsidRPr="004F5A01">
        <w:rPr>
          <w:sz w:val="26"/>
          <w:szCs w:val="26"/>
        </w:rPr>
        <w:t>7.3. до 1 апреля 2018 г.: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утвердить примерное положение о комиссии;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определить: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услуги с возмещением затрат и условия их предоставления;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порядок расчета и внесения платы за услуги с возмещением затрат;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 xml:space="preserve">внести в установленном порядке на рассмотрение Президента Республики Беларусь предложения </w:t>
      </w:r>
      <w:proofErr w:type="gramStart"/>
      <w:r w:rsidRPr="004F5A01">
        <w:rPr>
          <w:sz w:val="26"/>
          <w:szCs w:val="26"/>
        </w:rPr>
        <w:t>по</w:t>
      </w:r>
      <w:proofErr w:type="gramEnd"/>
      <w:r w:rsidRPr="004F5A01">
        <w:rPr>
          <w:sz w:val="26"/>
          <w:szCs w:val="26"/>
        </w:rPr>
        <w:t>: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4F5A01" w:rsidRPr="004F5A01" w:rsidRDefault="004F5A01">
      <w:pPr>
        <w:pStyle w:val="underpoint"/>
        <w:rPr>
          <w:sz w:val="26"/>
          <w:szCs w:val="26"/>
        </w:rPr>
      </w:pPr>
      <w:r w:rsidRPr="004F5A01">
        <w:rPr>
          <w:sz w:val="26"/>
          <w:szCs w:val="26"/>
        </w:rPr>
        <w:t xml:space="preserve"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 w:rsidRPr="004F5A01">
        <w:rPr>
          <w:sz w:val="26"/>
          <w:szCs w:val="26"/>
        </w:rPr>
        <w:t>ресоциализации</w:t>
      </w:r>
      <w:proofErr w:type="spellEnd"/>
      <w:r w:rsidRPr="004F5A01">
        <w:rPr>
          <w:sz w:val="26"/>
          <w:szCs w:val="26"/>
        </w:rPr>
        <w:t xml:space="preserve"> лиц, ведущих асоциальный образ жизни, и иные вопросы реализации настоящего Декрета.</w:t>
      </w:r>
    </w:p>
    <w:p w:rsidR="004F5A01" w:rsidRPr="004F5A01" w:rsidRDefault="004F5A01">
      <w:pPr>
        <w:pStyle w:val="point"/>
        <w:rPr>
          <w:sz w:val="26"/>
          <w:szCs w:val="26"/>
        </w:rPr>
      </w:pPr>
      <w:r w:rsidRPr="004F5A01">
        <w:rPr>
          <w:sz w:val="26"/>
          <w:szCs w:val="26"/>
        </w:rP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4F5A01" w:rsidRPr="004F5A01" w:rsidRDefault="004F5A01">
      <w:pPr>
        <w:pStyle w:val="newncpi"/>
        <w:rPr>
          <w:sz w:val="26"/>
          <w:szCs w:val="26"/>
        </w:rPr>
      </w:pPr>
      <w:r w:rsidRPr="004F5A01">
        <w:rPr>
          <w:sz w:val="26"/>
          <w:szCs w:val="26"/>
        </w:rPr>
        <w:t> </w:t>
      </w:r>
    </w:p>
    <w:tbl>
      <w:tblPr>
        <w:tblStyle w:val="tablencpi"/>
        <w:tblW w:w="5000" w:type="pct"/>
        <w:tblLook w:val="04A0"/>
      </w:tblPr>
      <w:tblGrid>
        <w:gridCol w:w="4681"/>
        <w:gridCol w:w="4688"/>
      </w:tblGrid>
      <w:tr w:rsidR="004F5A01" w:rsidRPr="004F5A01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5A01" w:rsidRPr="004F5A01" w:rsidRDefault="004F5A01">
            <w:pPr>
              <w:pStyle w:val="newncpi0"/>
              <w:rPr>
                <w:sz w:val="26"/>
                <w:szCs w:val="26"/>
              </w:rPr>
            </w:pPr>
            <w:r w:rsidRPr="004F5A01">
              <w:rPr>
                <w:rStyle w:val="post"/>
                <w:sz w:val="26"/>
                <w:szCs w:val="26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5A01" w:rsidRPr="004F5A01" w:rsidRDefault="004F5A01">
            <w:pPr>
              <w:pStyle w:val="newncpi0"/>
              <w:jc w:val="right"/>
              <w:rPr>
                <w:sz w:val="26"/>
                <w:szCs w:val="26"/>
              </w:rPr>
            </w:pPr>
            <w:r w:rsidRPr="004F5A01">
              <w:rPr>
                <w:rStyle w:val="pers"/>
                <w:sz w:val="26"/>
                <w:szCs w:val="26"/>
              </w:rPr>
              <w:t>А.Лукашенко</w:t>
            </w:r>
          </w:p>
        </w:tc>
      </w:tr>
    </w:tbl>
    <w:p w:rsidR="004F5A01" w:rsidRDefault="004F5A01">
      <w:pPr>
        <w:pStyle w:val="newncpi"/>
      </w:pPr>
      <w:r>
        <w:t> </w:t>
      </w:r>
    </w:p>
    <w:p w:rsidR="00C0095B" w:rsidRDefault="00C0095B"/>
    <w:sectPr w:rsidR="00C0095B" w:rsidSect="004F5A01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01" w:rsidRDefault="004F5A01" w:rsidP="004F5A01">
      <w:pPr/>
      <w:r>
        <w:separator/>
      </w:r>
    </w:p>
  </w:endnote>
  <w:endnote w:type="continuationSeparator" w:id="1">
    <w:p w:rsidR="004F5A01" w:rsidRDefault="004F5A01" w:rsidP="004F5A01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01" w:rsidRDefault="004F5A01" w:rsidP="004F5A01">
      <w:pPr/>
      <w:r>
        <w:separator/>
      </w:r>
    </w:p>
  </w:footnote>
  <w:footnote w:type="continuationSeparator" w:id="1">
    <w:p w:rsidR="004F5A01" w:rsidRDefault="004F5A01" w:rsidP="004F5A01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01" w:rsidRDefault="004F5A01" w:rsidP="00B74B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A01" w:rsidRDefault="004F5A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01" w:rsidRPr="004F5A01" w:rsidRDefault="004F5A01" w:rsidP="00B74B42">
    <w:pPr>
      <w:pStyle w:val="a3"/>
      <w:framePr w:wrap="around" w:vAnchor="text" w:hAnchor="margin" w:xAlign="center" w:y="1"/>
      <w:rPr>
        <w:rStyle w:val="a7"/>
        <w:sz w:val="24"/>
      </w:rPr>
    </w:pPr>
    <w:r w:rsidRPr="004F5A01">
      <w:rPr>
        <w:rStyle w:val="a7"/>
        <w:sz w:val="24"/>
      </w:rPr>
      <w:fldChar w:fldCharType="begin"/>
    </w:r>
    <w:r w:rsidRPr="004F5A01">
      <w:rPr>
        <w:rStyle w:val="a7"/>
        <w:sz w:val="24"/>
      </w:rPr>
      <w:instrText xml:space="preserve">PAGE  </w:instrText>
    </w:r>
    <w:r w:rsidRPr="004F5A01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4F5A01">
      <w:rPr>
        <w:rStyle w:val="a7"/>
        <w:sz w:val="24"/>
      </w:rPr>
      <w:fldChar w:fldCharType="end"/>
    </w:r>
  </w:p>
  <w:p w:rsidR="004F5A01" w:rsidRPr="004F5A01" w:rsidRDefault="004F5A01">
    <w:pPr>
      <w:pStyle w:val="a3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A01"/>
    <w:rsid w:val="000B1376"/>
    <w:rsid w:val="004F5A01"/>
    <w:rsid w:val="00A36224"/>
    <w:rsid w:val="00C0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F5A01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F5A01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4F5A01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4F5A01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4F5A01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changeadd">
    <w:name w:val="changeadd"/>
    <w:basedOn w:val="a"/>
    <w:rsid w:val="004F5A01"/>
    <w:pPr>
      <w:ind w:left="1134" w:firstLine="567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4F5A01"/>
    <w:pPr>
      <w:ind w:left="1021"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4F5A01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4F5A01"/>
    <w:pPr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4F5A0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F5A0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F5A0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F5A01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4F5A01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4F5A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F5A0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F5A01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4F5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A01"/>
  </w:style>
  <w:style w:type="paragraph" w:styleId="a5">
    <w:name w:val="footer"/>
    <w:basedOn w:val="a"/>
    <w:link w:val="a6"/>
    <w:uiPriority w:val="99"/>
    <w:semiHidden/>
    <w:unhideWhenUsed/>
    <w:rsid w:val="004F5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5A01"/>
  </w:style>
  <w:style w:type="character" w:styleId="a7">
    <w:name w:val="page number"/>
    <w:basedOn w:val="a0"/>
    <w:uiPriority w:val="99"/>
    <w:semiHidden/>
    <w:unhideWhenUsed/>
    <w:rsid w:val="004F5A01"/>
  </w:style>
  <w:style w:type="table" w:styleId="a8">
    <w:name w:val="Table Grid"/>
    <w:basedOn w:val="a1"/>
    <w:uiPriority w:val="59"/>
    <w:rsid w:val="004F5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7788</Characters>
  <Application>Microsoft Office Word</Application>
  <DocSecurity>0</DocSecurity>
  <Lines>152</Lines>
  <Paragraphs>69</Paragraphs>
  <ScaleCrop>false</ScaleCrop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ROSSONYRU0265</cp:lastModifiedBy>
  <cp:revision>1</cp:revision>
  <dcterms:created xsi:type="dcterms:W3CDTF">2025-04-10T09:40:00Z</dcterms:created>
  <dcterms:modified xsi:type="dcterms:W3CDTF">2025-04-10T09:42:00Z</dcterms:modified>
</cp:coreProperties>
</file>