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24559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bookmarkStart w:id="0" w:name="_GoBack"/>
      <w:bookmarkEnd w:id="0"/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t>МАТЕРИАЛ</w:t>
      </w:r>
    </w:p>
    <w:p w14:paraId="3B1B64C3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t>для членов информационно-пропагандистских групп</w:t>
      </w:r>
    </w:p>
    <w:p w14:paraId="24F56961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t>(май 2025 г.)</w:t>
      </w:r>
    </w:p>
    <w:p w14:paraId="75D86E39" w14:textId="77777777" w:rsidR="0038624E" w:rsidRPr="0038624E" w:rsidRDefault="0038624E" w:rsidP="0038624E">
      <w:pPr>
        <w:ind w:firstLine="709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0B09858F" w14:textId="77777777" w:rsidR="0038624E" w:rsidRPr="0038624E" w:rsidRDefault="0038624E" w:rsidP="008648AB">
      <w:pPr>
        <w:ind w:right="-766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/>
          <w:bCs/>
          <w:sz w:val="30"/>
          <w:szCs w:val="30"/>
          <w:lang w:val="ru-RU"/>
        </w:rPr>
        <w:t>ЗДОРОВАЯ НАЦИЯ КАК ОСНОВА РАЗВИТИЯ БЕЛАРУСИ</w:t>
      </w:r>
    </w:p>
    <w:p w14:paraId="07557460" w14:textId="77777777" w:rsidR="0038624E" w:rsidRPr="0038624E" w:rsidRDefault="0038624E" w:rsidP="0038624E">
      <w:pPr>
        <w:ind w:firstLine="709"/>
        <w:jc w:val="center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p w14:paraId="745E4DE7" w14:textId="4A357FBB" w:rsidR="0038624E" w:rsidRPr="0038624E" w:rsidRDefault="0038624E" w:rsidP="0038624E">
      <w:pPr>
        <w:spacing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</w:pP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(для</w:t>
      </w:r>
      <w:r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 xml:space="preserve"> представителей</w:t>
      </w: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интеллигенции</w:t>
      </w: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)</w:t>
      </w:r>
    </w:p>
    <w:p w14:paraId="60DF9E9D" w14:textId="77777777" w:rsidR="0038624E" w:rsidRPr="0038624E" w:rsidRDefault="0038624E" w:rsidP="0038624E">
      <w:pPr>
        <w:spacing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</w:p>
    <w:p w14:paraId="6C5A6A65" w14:textId="4E41DFDA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Здравствуйте! Тема нашей сегодняшней встречи 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«Здоровая нация как основа развития Беларуси»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 Думаю, никто не станет спорить с тем, что если нация, народ, большие слои населения нездоровы</w:t>
      </w:r>
      <w:r w:rsidR="0069435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здоровы чисто физически, 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то и планы по развитию такого государства строить трудно. </w:t>
      </w:r>
    </w:p>
    <w:p w14:paraId="7A919A66" w14:textId="4D53D963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Потому и внимание к теме здоровья на государственном уровне всегда самое пристальное. Вплоть до самого высокого уровня: «</w:t>
      </w:r>
      <w:r w:rsidRPr="00E24772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Здоровье любой нации – это залог ее устойчивого развития и процветания»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говорил Александр Григорьевич Лукашенко. </w:t>
      </w:r>
    </w:p>
    <w:p w14:paraId="07C1F18C" w14:textId="6AB86FD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 Основном законе, в Конституции нашей страны, в статье</w:t>
      </w:r>
      <w:r w:rsidR="004C069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45</w:t>
      </w:r>
      <w:r w:rsidR="004C069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записано: «Гражданам Республики Беларусь гарантируется право на охрану здоровья, включая бесплатное лечение за счет государственных средств в порядке, установленном законом». </w:t>
      </w:r>
    </w:p>
    <w:p w14:paraId="47D471CF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Но записано там не только это. Далее в статье 45 следует: «Граждане заботятся о сохранении собственного здоровья». И заканчивается статья таким положением: «Государство создает условия доступного для всех граждан медицинского обслуживания. Право граждан Республики Беларусь на охрану здоровья обеспечивается также развитием физической культуры и спорта, мерами по оздоровлению окружающей среды, возможностью пользования оздоровительными учреждениями, совершенствованием охраны труда».</w:t>
      </w:r>
    </w:p>
    <w:p w14:paraId="403295AB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Вот давайте и обсудим нашу сегодняшнюю тему глубоко и подробно, следуя основному закону нашей страны. </w:t>
      </w:r>
    </w:p>
    <w:p w14:paraId="593B8343" w14:textId="77777777" w:rsidR="0038624E" w:rsidRPr="0038624E" w:rsidRDefault="0038624E" w:rsidP="0038624E">
      <w:pPr>
        <w:ind w:firstLine="709"/>
        <w:jc w:val="center"/>
        <w:rPr>
          <w:rFonts w:ascii="Times New Roman" w:hAnsi="Times New Roman"/>
          <w:bCs/>
          <w:sz w:val="30"/>
          <w:szCs w:val="30"/>
          <w:lang w:val="ru-RU"/>
        </w:rPr>
      </w:pPr>
    </w:p>
    <w:p w14:paraId="2AE17AB0" w14:textId="25A8D68C" w:rsidR="00F339FA" w:rsidRDefault="00403189" w:rsidP="0038624E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/>
          <w:b/>
          <w:bCs/>
          <w:sz w:val="30"/>
          <w:szCs w:val="30"/>
          <w:lang w:val="ru-RU"/>
        </w:rPr>
        <w:t>Право на охрану здоровья</w:t>
      </w:r>
    </w:p>
    <w:p w14:paraId="3ECE6B6D" w14:textId="59D8C3E4" w:rsidR="00F339FA" w:rsidRPr="0038624E" w:rsidRDefault="00E24772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Гражданам гарантируется</w:t>
      </w: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 –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когда мы говорим такие слова, взгляд приходится обращать в первую очередь на саму систему здравоохранения. Как она выстроена, насколько эффективна, отвечает ли требованиям времени, насколько легко поддается модернизации и так далее. То есть </w:t>
      </w: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насколько сама система </w:t>
      </w:r>
      <w:r w:rsidR="00403189" w:rsidRPr="00E24772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(для начала)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способна гарантировать нам право на охрану здоровья. </w:t>
      </w:r>
    </w:p>
    <w:p w14:paraId="223CD632" w14:textId="0D56D1F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здравоохранения Республики Беларусь имеет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частный, не какой-либо другой или смешанный, а в первую очередь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lastRenderedPageBreak/>
        <w:t>государственный характер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Отсюда следует, что каждый гражданин, независимо от других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параметров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», например,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своего достатка, места проживания или еще чего-то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может бесплатно получить любой вид медицинской помощи вплоть до самых современных, а значит </w:t>
      </w:r>
      <w:r w:rsidR="0080651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высокотехнологичных, а значит </w:t>
      </w:r>
      <w:r w:rsidR="0080651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дорогих. </w:t>
      </w:r>
    </w:p>
    <w:p w14:paraId="6A299468" w14:textId="67C9267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Каждый гражданин Беларуси имеет такую возможность. Это важно, хотя мы с вами к этому привыкли, как к ежедневному восходу солнца. Между тем очень многи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е в мире сочли бы это за чудо.</w:t>
      </w:r>
    </w:p>
    <w:p w14:paraId="15E0CC77" w14:textId="5A6E35B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Далее, наша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здравоохранения имеет бюджетную систему финансирования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А наша Беларусь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одна из немногих стран как постсоветского, так и вообще европейского пространства, в которой эта бюджетная система, во-первых, сохранена, а во-вторых, адаптирована к современным социально-экономическим условиям. </w:t>
      </w:r>
    </w:p>
    <w:p w14:paraId="58F14F13" w14:textId="318BEEC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Говоря другими словами, будучи сброшены развалом Советского Союза обратно в капитализм, мы сумели сохранить самое главное и самое лучшее из советской системы </w:t>
      </w:r>
      <w:r w:rsidR="00234B39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данном случае мы говорим о системе здравоохранения. И это не просто помогло </w:t>
      </w:r>
      <w:r w:rsidR="00234B39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спасло нас, страну и народ, когда пришла пандемия </w:t>
      </w:r>
      <w:r w:rsidR="00234B39">
        <w:rPr>
          <w:rFonts w:ascii="Times New Roman" w:eastAsiaTheme="minorHAnsi" w:hAnsi="Times New Roman" w:cs="Times New Roman"/>
          <w:sz w:val="30"/>
          <w:szCs w:val="30"/>
          <w:lang w:eastAsia="en-US"/>
        </w:rPr>
        <w:t>COVID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-19. </w:t>
      </w:r>
    </w:p>
    <w:p w14:paraId="08EB905D" w14:textId="4FCE5191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Можно много говорить о разных отдельных примерах типа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«А вот у меня золовка видела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«Помню, оперировали брата свояка шурина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«Пришла я в поликлинику, а там очередь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 xml:space="preserve">»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так далее. Но мы с вами люди образованные, поэтому понимаем: истинное состояние системы на самом деле характеризуют цифры. Ее средние показатели. </w:t>
      </w:r>
    </w:p>
    <w:p w14:paraId="15CC3924" w14:textId="3BD12BB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поскольку мы говорим о постсоветской системе </w:t>
      </w:r>
      <w:r w:rsidR="00DB2D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выполнение ею планов, это тоже немаловажно. </w:t>
      </w:r>
    </w:p>
    <w:p w14:paraId="34E98B19" w14:textId="42A08101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Так вот, есть тако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й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норматив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который называется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«бюджетная обеспеченность расходов на здравоохранение в расчете на одного жителя»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В 2024 году этот норматив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выполнен на 102,5%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Нормативы обеспеченности населения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: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а) врачами первичного звена, б)</w:t>
      </w:r>
      <w:r w:rsidR="0069435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больничными койками, в) аптеками, г) бригадами скорой медицинской помощи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выполнены полностью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И все амбулатории, участковые больницы и больницы сестринского ухода в республике в полном объеме обеспечены специальными автомобилями «медицинская помощь». </w:t>
      </w:r>
    </w:p>
    <w:p w14:paraId="7734A016" w14:textId="027E3CAA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А нормативы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они формируются специалистами, такими же гражданами, как и мы. Формируются, исходя из накопленного опыта, из анализа результатов, из многолетней практики. Формируются в увязке с очередным бюджетом, с планируемыми расходами, с новыми стройками и закупками оборудования. В нашем социально-экономическом укладе нормативы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дутые цифры и не от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четы для частных акционеров.</w:t>
      </w:r>
    </w:p>
    <w:p w14:paraId="73586DD3" w14:textId="0DD786CD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Можно спорить о том, что хотелось бы по нормативам иметь больше, то есть попросту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жить лучше и богаче. Да, хотелось бы. Но и мы с вами живем неплохо, заметьте: настолько «неплохо» мы еще никогда не жили. При этом имеем то самое гарантированное Конституцией право на охрану своего здоровья. </w:t>
      </w:r>
    </w:p>
    <w:p w14:paraId="16CCACF1" w14:textId="77777777" w:rsidR="0038624E" w:rsidRPr="0038624E" w:rsidRDefault="0038624E" w:rsidP="00166F44">
      <w:pPr>
        <w:ind w:leftChars="-300" w:left="-600" w:rightChars="-247" w:right="-494" w:firstLineChars="300" w:firstLine="900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2EC59084" w14:textId="5B278957" w:rsidR="00F339FA" w:rsidRDefault="00403189" w:rsidP="0038624E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Доступное медицинское обслуживание</w:t>
      </w:r>
    </w:p>
    <w:p w14:paraId="2AACA2FA" w14:textId="0099CA4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«Государство создает условия доступного для всех граждан медицинского обслуживания»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продолжаем читать с вами Конституцию. Создает условия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это, в том числе, означает, что материально-техническая база нашей системы здравоохранения должна укрепляться, а вся медицинская </w:t>
      </w:r>
      <w:r w:rsidR="00AE7AEA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инфраструктура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непрерывно модернизироваться. </w:t>
      </w:r>
    </w:p>
    <w:p w14:paraId="11D4E586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Также в создание условий, очевидно, входит обеспечение населения, то есть нас с вами, самым современным оборудованием и медикаментами. Делается все это в нашей стране? Каждый знает, что делается постоянно и непрерывно. </w:t>
      </w:r>
    </w:p>
    <w:p w14:paraId="07D496D2" w14:textId="760007AE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B1384E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Вводятся в эксплуатацию новые медицинские объекты, реконструируются объекты стратегические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все это тоже происходит, кстати, по тем самым планам и нормативам. </w:t>
      </w:r>
    </w:p>
    <w:p w14:paraId="70E4DFE4" w14:textId="3298756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Возьмем сеть государственных аптек: там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гарантируется постоянное наличие полного спектра лекарств и изделий медицинского назначения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всего около 7 тыс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наименований. В этом смысле гражданам нашей страны обеспечена, можно сказать, лекарственная безопасность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том числе и благодаря эффективному контролю качества медикаментов.</w:t>
      </w:r>
    </w:p>
    <w:p w14:paraId="07F46A50" w14:textId="522464D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Такой параметр, как близость медицинской помощи,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ведь тоже одно из условий ее доступности, правда же? Особенно это касается проживающих в сельской местности. Для них сегодня функционируют 14 межрайонных центров, где можно получить и специализированную, и высокотехнологичную медицинскую помощь. Также развивается сеть межрайонных отделений и кабинетов, имеющих современную техническую базу и квалифицированных специалистов. </w:t>
      </w:r>
    </w:p>
    <w:p w14:paraId="7FFB6150" w14:textId="5B010C4B" w:rsidR="00F339FA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Смотрите, как одно с другим связано: тут мы с вами можем поговорить и о проблемах распределения выпускников наших вузов. И о программе развития регионов. И о сохранении демографического потенциала Беларуси. То есть любой вопрос, если уж мы беремся о нем рассуждать, нужно оценивать в комплексе, во взаимосвязи с другими,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масштабе как минимум страны.</w:t>
      </w:r>
    </w:p>
    <w:p w14:paraId="524170FD" w14:textId="77777777" w:rsidR="00B1384E" w:rsidRPr="0038624E" w:rsidRDefault="00B1384E" w:rsidP="00B1384E">
      <w:pPr>
        <w:ind w:right="-1050" w:firstLine="709"/>
        <w:jc w:val="center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</w:p>
    <w:p w14:paraId="6E1AA1CB" w14:textId="33986849" w:rsidR="00F339FA" w:rsidRPr="00B1384E" w:rsidRDefault="00403189" w:rsidP="00B1384E">
      <w:pPr>
        <w:ind w:right="-1050" w:firstLine="709"/>
        <w:jc w:val="center"/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</w:pPr>
      <w:r w:rsidRPr="00B1384E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lastRenderedPageBreak/>
        <w:t>Охрана здоровья со всех сторон</w:t>
      </w:r>
    </w:p>
    <w:p w14:paraId="2CD74219" w14:textId="61398F53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Еще немного об охране здоровья и наших конституционных гарантиях прав на такую охрану. Профилактика зависимостей и пропаганда здорового образа жизни входит в это понятие? Входит. А ведь это целая государственная, можно сказать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программа: только за 2024 год работниками организаций здравоохранения проведено более 15 000 мероприятий с охватом более 120 000 человек. Круглые столы, диалоговые площадки, родительские собрания, лекции, встречи и так далее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все организованные действия, направленные на профилактику зависимостей и пропаганду здорового образа жизни. </w:t>
      </w:r>
    </w:p>
    <w:p w14:paraId="4A7E9D34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 охране здоровья относится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всеобщая диспансеризация населения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на которую теперь законодательно выделяются свободные от работы дни с сохранением среднего заработка.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государственный профилактический проект «Здоровые города и поселки»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в котором участвуют населенные пункты, ведущие здоровый образ жизни. И еще множество других мероприятий, которые все вместе призваны воспитывать у наших людей культуру заботы о здоровье. </w:t>
      </w:r>
    </w:p>
    <w:p w14:paraId="6D318187" w14:textId="1D74FBD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Культуру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значит, что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как и идеология, как и традиционные ценности, вопросы заботы о собственном здоровье должны напоминать себе повсюду. Присутствовать повсюду. Окружать нас всех везде и всегда. Чтобы забота о здоровье стала такой же привычной и везде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сущей, как умывание по утрам. </w:t>
      </w:r>
    </w:p>
    <w:p w14:paraId="470B32B9" w14:textId="512C247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Каждый гражданин Беларуси в идеале должен понимать, что его здоровье, для начала, в его собственных руках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при том, что сохранять его готово и государство со всей своей мощью. Однако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беречь свое здоровье </w:t>
      </w:r>
      <w:r w:rsidR="001B64CD"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–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 не только задача самого человека как личности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Но это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часть его заботы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если хотите,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 родном государстве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то есть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определенном смысле гражданский долг, задача человека как гражданина.</w:t>
      </w:r>
    </w:p>
    <w:p w14:paraId="4E5773AB" w14:textId="77777777" w:rsidR="0080651F" w:rsidRDefault="0080651F" w:rsidP="0080651F">
      <w:pPr>
        <w:ind w:firstLine="709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6C9A82E0" w14:textId="2BCC0E90" w:rsidR="00F339FA" w:rsidRPr="0080651F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0651F">
        <w:rPr>
          <w:rFonts w:ascii="Times New Roman" w:hAnsi="Times New Roman" w:cs="Times New Roman"/>
          <w:b/>
          <w:bCs/>
          <w:sz w:val="30"/>
          <w:szCs w:val="30"/>
          <w:lang w:val="ru-RU"/>
        </w:rPr>
        <w:t>Кроме прав есть обязанности</w:t>
      </w:r>
    </w:p>
    <w:p w14:paraId="3AEC0DCA" w14:textId="23453C6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вот тут мы с вами переходим к той фразе из статьи Конституции, которая напоминает нам, что кроме прав всегда есть и обязанности: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«Граждане заботятся о сохранении собственного здоровья»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14699038" w14:textId="1221C31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Почему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?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олько что об этом было сказано. Чтобы слова не оставались пустыми, неподкрепленными, наше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государство настаивает на приобщение всего населения и каждого гражданина к физической культуре, к ведению активного образа жизни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Это вы знаете, примеров вокруг масса. </w:t>
      </w:r>
    </w:p>
    <w:p w14:paraId="5DB64AC2" w14:textId="579C126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Результаты таковы: из обзора Белстата ко Всемирному дню здоровья можно узнать, что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на начало 2025 года физическими упражнениями или спортом занимались 30</w:t>
      </w:r>
      <w:r w:rsid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,3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почти одна треть белорусов, из них 27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,2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 мужчин и 32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,3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% женщин. Если же брать только возраст от 16 до 29 лет, то там этот показатель еще выше </w:t>
      </w:r>
      <w:r w:rsidR="00406238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и приближается к двум третям: 58,7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%.</w:t>
      </w:r>
    </w:p>
    <w:p w14:paraId="55E7DD3A" w14:textId="2FC4494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Это все становится возможным и происходит не само собой. А потому, что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 нашей стране сложилась и функционирует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целая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физкультурно-оздоровительных, спортивно-массовых и туристских мероприятий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Не туристических, когда довезли, показали, накормили, отвезли. А именно туристских, когда сам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к тому же пешком, на велосипеде, на байдарке, на коне, в конце концов. </w:t>
      </w:r>
    </w:p>
    <w:p w14:paraId="35F0DCEA" w14:textId="7D0E19E4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она же, эта система, тоже не сама собою сложилась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мы вместе с вами ее и сложили. По площадке, по бассейну, по маршруту. Плюс просто активный отдых, куда можно включить и горные лыжи, и экологические тропы, и скалодромы с квадроциклами и все подобное, что пользуется спросом. </w:t>
      </w:r>
    </w:p>
    <w:p w14:paraId="5BB9BA14" w14:textId="4B921509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Не сама собою сложилась и другая система, которую мы сохранили, модернизировали и приумножили. Давайте вспомним про целый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лечебно-оздоровительный комплекс Беларуси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который представлен санаторно-курортными и оздоровительными организациями. Их общее число у нас приближается к трем сотням </w:t>
      </w:r>
      <w:r w:rsidRPr="00BB15D7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(287)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а мощность превосходит 60 тыс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мест </w:t>
      </w:r>
      <w:r w:rsidRPr="00BB15D7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(61 тыс.)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</w:p>
    <w:p w14:paraId="78342158" w14:textId="30E9697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Популярность наших здравниц, если судить хотя бы по бронированиям из-за рубежа, зашкаливает. </w:t>
      </w:r>
      <w:r w:rsidR="00087446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2024 году бесплатными или удешевленными путевками были обеспечены более 807 тыс</w:t>
      </w:r>
      <w:r w:rsidR="00087446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человек, наших граждан. При том, в целом лечебно-оздоровительными услугами ежегодно обеспечиваются порядка 1,5 млн человек. </w:t>
      </w:r>
    </w:p>
    <w:p w14:paraId="6EEF750B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 этих цифрах наглядно видна и работа государства, и выполнение конституционных норм, и социально-ориентированный характер нашего общества. Разве что еще стоит добавить: около половины всего детского населения Республики Беларусь в 2024 году было охвачено лечебно-оздоровительными услугами </w:t>
      </w:r>
      <w:r w:rsidRPr="00087446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(это более 728 тыс. наших детей)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642C7E12" w14:textId="77777777" w:rsidR="0080651F" w:rsidRDefault="0080651F" w:rsidP="0080651F">
      <w:pPr>
        <w:ind w:firstLine="709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130C5DA6" w14:textId="2B0E71B2" w:rsidR="00F339FA" w:rsidRPr="0080651F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0651F">
        <w:rPr>
          <w:rFonts w:ascii="Times New Roman" w:hAnsi="Times New Roman" w:cs="Times New Roman"/>
          <w:b/>
          <w:bCs/>
          <w:sz w:val="30"/>
          <w:szCs w:val="30"/>
          <w:lang w:val="ru-RU"/>
        </w:rPr>
        <w:t>Окружающая здоровье среда</w:t>
      </w:r>
    </w:p>
    <w:p w14:paraId="0A94B918" w14:textId="303F4B4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 охране здоровья, к сохранению здоровья, к демографии и будущему страны опосредованное отношение имеет состояние окружающей среды. Как живем, что едим и пьем, чем дышим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такими и будем, верно ведь? </w:t>
      </w:r>
    </w:p>
    <w:p w14:paraId="559E197D" w14:textId="4BF9DAD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Не случайно 2025 год в пятилетке качества назван годом благоустройства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окружающей нас среды напрямую касается. Хотя мы в Беларуси, нужно честно сказать, и так живем если не у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Христа за пазухой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то где-то близко.</w:t>
      </w:r>
    </w:p>
    <w:p w14:paraId="698A3773" w14:textId="0621FF3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Сажем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 уровень озеленения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почти всех населенных пунктов нашей страны выше мировых установленных нормативов в 40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площади. Да плюс мы каждый год высаживаем деревья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 рамках различных акций, и на субботниках, и на других мероприятиях. </w:t>
      </w:r>
    </w:p>
    <w:p w14:paraId="0F08F189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По </w:t>
      </w:r>
      <w:r w:rsidRP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воздуху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у нас выполнены и выполняются мероприятия, призванные уменьшать и вообще избавляться от вредных выбросов в атмосферу. Индекс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качества воздуха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наших населенных пунктах оценивается в основном как очень хороший, хороший и умеренный.</w:t>
      </w:r>
    </w:p>
    <w:p w14:paraId="4B486AEA" w14:textId="683F891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Качество питьевой воды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: чистая вода из крана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недостижимая мечта многих и многих населенных пунктов во всем мире. В Беларуси по итогам 2024 года показатель обеспеченности потребителей водоснабжением питьевого качества достиг значения 99,2%. Переводя в абсолютные показатели: это значит, что 8,4 млн чел. получают в стране качественную питьевую воду. </w:t>
      </w:r>
    </w:p>
    <w:p w14:paraId="680AA5D7" w14:textId="400EE0BD" w:rsidR="00F339FA" w:rsidRPr="0038624E" w:rsidRDefault="00690C80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Особым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событием стал перевод нашей столицы г.Минска полностью на водоснабжение из подземных источников. Артезианская вода считается одной из самых чистых и полезных, так как добывается глубоко под землей, где на нее нет никакого внешнего воздействия. </w:t>
      </w:r>
    </w:p>
    <w:p w14:paraId="083F98D6" w14:textId="3DCE25F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690C80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«Обеспечить мегаполис почти в два миллиона человек абсолютно артезианской водой – это величайший подвиг нашего поколения,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подчеркнул Президент Республики Беларусь 10 января 2025 г. во время посещения новой насосной станции «Щомыслица».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Теперь Минск живет, как любая деревня, а деревни все же живут из скважин. Это очень серьезный проект. Это большое дело»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07D5C7A4" w14:textId="62BE5CA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Если кратко подытожить все, что в нашей стране делается для охраны окружающей среды, то вот результат. В 2024 году в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мировом рейтинге по индексу экологической эффективности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(EPI, Environmental Performance Index)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Беларусь поднялась на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32-е место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из 180</w:t>
      </w:r>
      <w:r w:rsidR="00694354"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  <w:t> 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стран мира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Мы опередили все страны ЕАЭС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(Казахстан – на 72-м месте, Российская Федерация – 83, Армения – 94, Кыргызстан – 105)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а также мирового гегемона Соединенные Штаты Америки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(35-е место)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богатые Объединенные Арабские Эмираты и землю обетованную Израиль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(70-е место)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 </w:t>
      </w:r>
    </w:p>
    <w:p w14:paraId="5DE281E4" w14:textId="0B0D99F9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Ну, и не забудем, что кроме чистоты окружающей нас среды, мы с вами имеем и вот еще что: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высокое, признанное в мире качество белорусских продуктов питания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Мало того, что это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существенная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составляющая национального продовольственного бренда, это еще и попросту наше с вами здоровье. А также здоровье наших стариков и детей. </w:t>
      </w:r>
    </w:p>
    <w:p w14:paraId="0D4C057F" w14:textId="77777777" w:rsidR="00F339FA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Будем здоровы</w:t>
      </w:r>
    </w:p>
    <w:p w14:paraId="2A782CC3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Вот из каких компонентов складываются само здоровье нации, государственная забота о нем и о подрастающем поколении и наши общие действия по обеспечению наилучшего будущего для страны. Многое не так просто, как кажется на первый взгляд. Все взаимосвязано. И все это требует нашего с вами ежедневного неустанного труда, хотя, опять же, с виду у нас все неплохо и даже хорошо. </w:t>
      </w:r>
    </w:p>
    <w:p w14:paraId="2462C42B" w14:textId="6BD4740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 фундаменте здорового, сильного и независимого белорусского государства лежит, в том числе, и проводимая политика в сфере здравоохранения 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 области охраны здоровья в самом широком, смысле, о чем мы свами сегодня поговорили. Наша медицина находится на высоком уровне, по многим показателям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Беларусь в мировом топе и по мировым рейтингам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как бы к ним ни относиться,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обходит ряд крупнейших стран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225078CB" w14:textId="5074E99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Каково же мнение самих белорусов? В начале 2025 года Национальный статистический комитет провел выборочное обследование домашних хозяйств по уровню жизни. Выяснилось, что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абсолютное большинство белорусов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B02CBF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(93,5%)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состояние своего здоровья оценивают</w:t>
      </w:r>
      <w:r w:rsidR="00B02CBF"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 как хорошее или удовлетворительное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</w:p>
    <w:p w14:paraId="586B7888" w14:textId="353C3B2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За это спасибо и каждому из нас, и наше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му государству, и нашему лидеру,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оторый в Послании белорусскому народу и Национальному собранию 19 апреля 2019 г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отдельно выделил: </w:t>
      </w:r>
      <w:r w:rsidRPr="00B02CBF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«Здоровье нации – это забота не только медиков, но и каждого из нас. Без физической активности, занятий спортом не будет здоровых детей, людей, здоровой нации в целом»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620142E7" w14:textId="77777777" w:rsidR="00694354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Не убавиш</w:t>
      </w:r>
      <w:r w:rsidR="0069435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ь, не прибавишь и не возразишь.</w:t>
      </w:r>
    </w:p>
    <w:p w14:paraId="12D230BF" w14:textId="066EC17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Будьте зд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оровы и спасибо за внимание!</w:t>
      </w:r>
    </w:p>
    <w:sectPr w:rsidR="00F339FA" w:rsidRPr="0038624E" w:rsidSect="00576F31">
      <w:headerReference w:type="default" r:id="rId6"/>
      <w:pgSz w:w="11906" w:h="16838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43C45" w14:textId="77777777" w:rsidR="0010656F" w:rsidRDefault="0010656F" w:rsidP="00576F31">
      <w:r>
        <w:separator/>
      </w:r>
    </w:p>
  </w:endnote>
  <w:endnote w:type="continuationSeparator" w:id="0">
    <w:p w14:paraId="3CCFD862" w14:textId="77777777" w:rsidR="0010656F" w:rsidRDefault="0010656F" w:rsidP="0057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0D885" w14:textId="77777777" w:rsidR="0010656F" w:rsidRDefault="0010656F" w:rsidP="00576F31">
      <w:r>
        <w:separator/>
      </w:r>
    </w:p>
  </w:footnote>
  <w:footnote w:type="continuationSeparator" w:id="0">
    <w:p w14:paraId="392A8D81" w14:textId="77777777" w:rsidR="0010656F" w:rsidRDefault="0010656F" w:rsidP="00576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5754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5262966B" w14:textId="4F1FF04E" w:rsidR="00576F31" w:rsidRPr="00576F31" w:rsidRDefault="00576F31">
        <w:pPr>
          <w:pStyle w:val="a3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576F3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76F3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576F3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1272BC" w:rsidRPr="001272BC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576F3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1DEA8358" w14:textId="77777777" w:rsidR="00576F31" w:rsidRDefault="00576F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693808"/>
    <w:rsid w:val="00043C8A"/>
    <w:rsid w:val="00087446"/>
    <w:rsid w:val="0010656F"/>
    <w:rsid w:val="001272BC"/>
    <w:rsid w:val="00166F44"/>
    <w:rsid w:val="001B64CD"/>
    <w:rsid w:val="00234B39"/>
    <w:rsid w:val="0038624E"/>
    <w:rsid w:val="00403189"/>
    <w:rsid w:val="00406238"/>
    <w:rsid w:val="00466F5E"/>
    <w:rsid w:val="004C0694"/>
    <w:rsid w:val="00505EB7"/>
    <w:rsid w:val="00576F31"/>
    <w:rsid w:val="00690C80"/>
    <w:rsid w:val="00694354"/>
    <w:rsid w:val="006C381F"/>
    <w:rsid w:val="007E5F5C"/>
    <w:rsid w:val="0080651F"/>
    <w:rsid w:val="008648AB"/>
    <w:rsid w:val="0089351B"/>
    <w:rsid w:val="00AE7AEA"/>
    <w:rsid w:val="00B02CBF"/>
    <w:rsid w:val="00B1384E"/>
    <w:rsid w:val="00B936B8"/>
    <w:rsid w:val="00BB15D7"/>
    <w:rsid w:val="00C6374E"/>
    <w:rsid w:val="00DB2D72"/>
    <w:rsid w:val="00E24772"/>
    <w:rsid w:val="00E62D41"/>
    <w:rsid w:val="00F339FA"/>
    <w:rsid w:val="00F63488"/>
    <w:rsid w:val="0743643F"/>
    <w:rsid w:val="0BFF7EBF"/>
    <w:rsid w:val="13407B7F"/>
    <w:rsid w:val="39693808"/>
    <w:rsid w:val="4AC3296B"/>
    <w:rsid w:val="53F8698A"/>
    <w:rsid w:val="543C73B5"/>
    <w:rsid w:val="61E3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4C513"/>
  <w15:docId w15:val="{A1B55AD5-A738-5748-8EAC-EB3247F1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6F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6F31"/>
    <w:rPr>
      <w:lang w:val="en-US" w:eastAsia="zh-CN"/>
    </w:rPr>
  </w:style>
  <w:style w:type="paragraph" w:styleId="a5">
    <w:name w:val="footer"/>
    <w:basedOn w:val="a"/>
    <w:link w:val="a6"/>
    <w:rsid w:val="00576F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76F31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2025-05-14T08:09:00Z</dcterms:created>
  <dcterms:modified xsi:type="dcterms:W3CDTF">2025-05-14T08:09:00Z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9AD39CE89CC14AAE84AC2DF2BFC55B0C_11</vt:lpwstr>
  </property>
</Properties>
</file>