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7B" w:rsidRPr="00E0347B" w:rsidRDefault="00E0347B" w:rsidP="00E0347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0347B">
        <w:rPr>
          <w:rFonts w:ascii="Times New Roman" w:hAnsi="Times New Roman" w:cs="Times New Roman"/>
          <w:b/>
          <w:sz w:val="30"/>
          <w:szCs w:val="30"/>
        </w:rPr>
        <w:t>Профилактика не бывает лишней</w:t>
      </w:r>
    </w:p>
    <w:p w:rsidR="00E0347B" w:rsidRPr="00E0347B" w:rsidRDefault="00E0347B" w:rsidP="00464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347B" w:rsidRPr="00E0347B" w:rsidRDefault="00E0347B" w:rsidP="00464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47B">
        <w:rPr>
          <w:rFonts w:ascii="Times New Roman" w:hAnsi="Times New Roman" w:cs="Times New Roman"/>
          <w:sz w:val="30"/>
          <w:szCs w:val="30"/>
        </w:rPr>
        <w:t xml:space="preserve">18.05.2025 в актовом зале ОВД Россонского райисполкома с участием заместителя прокурора района – Стативко И.С. проведено групповое воспитательное мероприятие в отношении лиц, находящихся на различных видах учёта в уголовно-исполнительной инспекции ОВД. </w:t>
      </w:r>
    </w:p>
    <w:p w:rsidR="00E0347B" w:rsidRPr="00E0347B" w:rsidRDefault="00E0347B" w:rsidP="00E0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47B">
        <w:rPr>
          <w:rFonts w:ascii="Times New Roman" w:hAnsi="Times New Roman" w:cs="Times New Roman"/>
          <w:sz w:val="30"/>
          <w:szCs w:val="30"/>
        </w:rPr>
        <w:t xml:space="preserve">Так, осужденные предупреждены о вреде и опасности совершения незаконных действий в отношении наркотических средств и психотропных веществ, их аналогово и </w:t>
      </w:r>
      <w:proofErr w:type="spellStart"/>
      <w:r w:rsidRPr="00E0347B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E0347B">
        <w:rPr>
          <w:rFonts w:ascii="Times New Roman" w:hAnsi="Times New Roman" w:cs="Times New Roman"/>
          <w:sz w:val="30"/>
          <w:szCs w:val="30"/>
        </w:rPr>
        <w:t>, в частности о возможности привлечения к административной ответственности за выращивание мака. Также заместитель прокурора заострил внимание присутствующих на необходимость ведения здорового образа жизни и о вреде алкоголя, а также разъяснил нормы Закона Республики Беларусь от 06.05.2025 N 70-З «Об амнистии в связи с 80-летием Победы в Великой Отечественной войне», в частности о существующих ограничениях на её применение.</w:t>
      </w:r>
    </w:p>
    <w:p w:rsidR="00E0347B" w:rsidRDefault="00E0347B" w:rsidP="00E0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47B">
        <w:rPr>
          <w:rFonts w:ascii="Times New Roman" w:hAnsi="Times New Roman" w:cs="Times New Roman"/>
          <w:sz w:val="30"/>
          <w:szCs w:val="30"/>
        </w:rPr>
        <w:t>После проведения указанного мероприятия заместителем прокурора проведен личный приём с осужденными.</w:t>
      </w:r>
    </w:p>
    <w:p w:rsidR="00B743D2" w:rsidRDefault="00B743D2" w:rsidP="00E0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347B" w:rsidRDefault="00B743D2" w:rsidP="00B743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943344" cy="2209800"/>
            <wp:effectExtent l="0" t="0" r="9525" b="0"/>
            <wp:docPr id="1" name="Рисунок 1" descr="C:\Users\StativkoIS.VTO\AppData\Local\Microsoft\Windows\INetCache\Content.Word\IMG_20250519_174204_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tivkoIS.VTO\AppData\Local\Microsoft\Windows\INetCache\Content.Word\IMG_20250519_174204_1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960" cy="221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63A">
        <w:rPr>
          <w:rFonts w:ascii="Times New Roman" w:hAnsi="Times New Roman" w:cs="Times New Roman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74pt">
            <v:imagedata r:id="rId5" o:title="IMG_20250519_174204_699"/>
          </v:shape>
        </w:pict>
      </w:r>
    </w:p>
    <w:p w:rsidR="00E0347B" w:rsidRPr="00E0347B" w:rsidRDefault="00E0347B" w:rsidP="00E0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347B" w:rsidRPr="00E0347B" w:rsidRDefault="00E0347B" w:rsidP="00E0347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E0347B">
        <w:rPr>
          <w:rFonts w:ascii="Times New Roman" w:hAnsi="Times New Roman"/>
          <w:sz w:val="30"/>
          <w:szCs w:val="30"/>
        </w:rPr>
        <w:t xml:space="preserve">Заместитель прокурора </w:t>
      </w:r>
    </w:p>
    <w:p w:rsidR="00E0347B" w:rsidRPr="00E0347B" w:rsidRDefault="00E0347B" w:rsidP="00E0347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0347B">
        <w:rPr>
          <w:rFonts w:ascii="Times New Roman" w:hAnsi="Times New Roman"/>
          <w:sz w:val="30"/>
          <w:szCs w:val="30"/>
        </w:rPr>
        <w:t>Россонского</w:t>
      </w:r>
      <w:proofErr w:type="spellEnd"/>
      <w:r w:rsidRPr="00E0347B">
        <w:rPr>
          <w:rFonts w:ascii="Times New Roman" w:hAnsi="Times New Roman"/>
          <w:sz w:val="30"/>
          <w:szCs w:val="30"/>
        </w:rPr>
        <w:t xml:space="preserve"> района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</w:t>
      </w:r>
      <w:r w:rsidRPr="00E0347B">
        <w:rPr>
          <w:rFonts w:ascii="Times New Roman" w:hAnsi="Times New Roman"/>
          <w:sz w:val="30"/>
          <w:szCs w:val="30"/>
        </w:rPr>
        <w:t xml:space="preserve">  </w:t>
      </w:r>
      <w:proofErr w:type="spellStart"/>
      <w:r w:rsidRPr="00E0347B">
        <w:rPr>
          <w:rFonts w:ascii="Times New Roman" w:hAnsi="Times New Roman"/>
          <w:sz w:val="30"/>
          <w:szCs w:val="30"/>
        </w:rPr>
        <w:t>И.С.Стативко</w:t>
      </w:r>
      <w:proofErr w:type="spellEnd"/>
    </w:p>
    <w:sectPr w:rsidR="00E0347B" w:rsidRPr="00E0347B" w:rsidSect="0067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B1"/>
    <w:rsid w:val="0008482D"/>
    <w:rsid w:val="000A471A"/>
    <w:rsid w:val="000B09D3"/>
    <w:rsid w:val="001943E0"/>
    <w:rsid w:val="0026663A"/>
    <w:rsid w:val="002C7D78"/>
    <w:rsid w:val="003163B1"/>
    <w:rsid w:val="00464F5A"/>
    <w:rsid w:val="00481989"/>
    <w:rsid w:val="004E71AC"/>
    <w:rsid w:val="00520BB1"/>
    <w:rsid w:val="005F2189"/>
    <w:rsid w:val="00645739"/>
    <w:rsid w:val="00670F7C"/>
    <w:rsid w:val="006A08C7"/>
    <w:rsid w:val="007B3CFE"/>
    <w:rsid w:val="007E7D13"/>
    <w:rsid w:val="00852CCF"/>
    <w:rsid w:val="00A2243C"/>
    <w:rsid w:val="00A359B1"/>
    <w:rsid w:val="00A85F06"/>
    <w:rsid w:val="00B743D2"/>
    <w:rsid w:val="00BD5938"/>
    <w:rsid w:val="00CB6E75"/>
    <w:rsid w:val="00E0347B"/>
    <w:rsid w:val="00F013FE"/>
    <w:rsid w:val="00F44C37"/>
    <w:rsid w:val="00F6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3E3A3-7AD5-4E65-BFEA-064B9D35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StativkoIS</dc:creator>
  <cp:lastModifiedBy>User</cp:lastModifiedBy>
  <cp:revision>2</cp:revision>
  <cp:lastPrinted>2023-12-21T13:01:00Z</cp:lastPrinted>
  <dcterms:created xsi:type="dcterms:W3CDTF">2025-05-20T05:20:00Z</dcterms:created>
  <dcterms:modified xsi:type="dcterms:W3CDTF">2025-05-20T05:20:00Z</dcterms:modified>
</cp:coreProperties>
</file>