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B0" w:rsidRPr="00CB0599" w:rsidRDefault="002770B0" w:rsidP="002770B0">
      <w:pPr>
        <w:pStyle w:val="append"/>
        <w:spacing w:line="280" w:lineRule="exact"/>
        <w:ind w:left="10206"/>
        <w:rPr>
          <w:sz w:val="30"/>
          <w:szCs w:val="30"/>
        </w:rPr>
      </w:pPr>
      <w:r w:rsidRPr="00CB0599">
        <w:rPr>
          <w:sz w:val="30"/>
          <w:szCs w:val="30"/>
        </w:rPr>
        <w:t>УТВЕРЖДАЮ</w:t>
      </w:r>
      <w:r>
        <w:rPr>
          <w:sz w:val="30"/>
          <w:szCs w:val="30"/>
        </w:rPr>
        <w:t xml:space="preserve"> </w:t>
      </w:r>
    </w:p>
    <w:p w:rsidR="002770B0" w:rsidRPr="00CB0599" w:rsidRDefault="002770B0" w:rsidP="002770B0">
      <w:pPr>
        <w:pStyle w:val="append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Pr="00CB0599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Pr="00CB0599">
        <w:rPr>
          <w:sz w:val="30"/>
          <w:szCs w:val="30"/>
        </w:rPr>
        <w:t xml:space="preserve"> </w:t>
      </w:r>
    </w:p>
    <w:p w:rsidR="002770B0" w:rsidRPr="00CB0599" w:rsidRDefault="002770B0" w:rsidP="002770B0">
      <w:pPr>
        <w:pStyle w:val="append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Россонс</w:t>
      </w:r>
      <w:r w:rsidR="008037AF">
        <w:rPr>
          <w:sz w:val="30"/>
          <w:szCs w:val="30"/>
        </w:rPr>
        <w:t xml:space="preserve">кого </w:t>
      </w:r>
      <w:r>
        <w:rPr>
          <w:sz w:val="30"/>
          <w:szCs w:val="30"/>
        </w:rPr>
        <w:t>районного</w:t>
      </w:r>
      <w:r w:rsidRPr="00CB0599">
        <w:rPr>
          <w:sz w:val="30"/>
          <w:szCs w:val="30"/>
        </w:rPr>
        <w:t xml:space="preserve"> </w:t>
      </w:r>
    </w:p>
    <w:p w:rsidR="002770B0" w:rsidRPr="00CB0599" w:rsidRDefault="008037AF" w:rsidP="002770B0">
      <w:pPr>
        <w:pStyle w:val="append"/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</w:t>
      </w:r>
      <w:r w:rsidR="002770B0" w:rsidRPr="00CB0599">
        <w:rPr>
          <w:sz w:val="30"/>
          <w:szCs w:val="30"/>
        </w:rPr>
        <w:t>комитета</w:t>
      </w:r>
    </w:p>
    <w:p w:rsidR="002770B0" w:rsidRDefault="002770B0" w:rsidP="002770B0">
      <w:pPr>
        <w:pStyle w:val="append"/>
        <w:ind w:left="10206"/>
        <w:rPr>
          <w:sz w:val="30"/>
          <w:szCs w:val="30"/>
        </w:rPr>
      </w:pPr>
      <w:r w:rsidRPr="00CB0599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 И.С.Герасименко</w:t>
      </w:r>
    </w:p>
    <w:p w:rsidR="00EF77BB" w:rsidRDefault="00DF74B9" w:rsidP="002770B0">
      <w:pPr>
        <w:pStyle w:val="append"/>
        <w:ind w:left="10206"/>
        <w:rPr>
          <w:sz w:val="30"/>
          <w:szCs w:val="30"/>
        </w:rPr>
      </w:pPr>
      <w:r>
        <w:rPr>
          <w:sz w:val="30"/>
          <w:szCs w:val="30"/>
        </w:rPr>
        <w:t>1</w:t>
      </w:r>
      <w:r w:rsidR="008130C7">
        <w:rPr>
          <w:sz w:val="30"/>
          <w:szCs w:val="30"/>
        </w:rPr>
        <w:t>4</w:t>
      </w:r>
      <w:bookmarkStart w:id="0" w:name="_GoBack"/>
      <w:bookmarkEnd w:id="0"/>
      <w:r w:rsidR="002770B0">
        <w:rPr>
          <w:sz w:val="30"/>
          <w:szCs w:val="30"/>
        </w:rPr>
        <w:t xml:space="preserve"> января 2026 г.</w:t>
      </w:r>
    </w:p>
    <w:p w:rsidR="002770B0" w:rsidRDefault="002770B0" w:rsidP="002770B0">
      <w:pPr>
        <w:pStyle w:val="append"/>
        <w:spacing w:line="360" w:lineRule="auto"/>
        <w:ind w:left="10206"/>
        <w:rPr>
          <w:sz w:val="30"/>
          <w:szCs w:val="30"/>
        </w:rPr>
      </w:pPr>
    </w:p>
    <w:p w:rsidR="0048528B" w:rsidRPr="00343A5D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A5D">
        <w:rPr>
          <w:rFonts w:ascii="Times New Roman" w:hAnsi="Times New Roman" w:cs="Times New Roman"/>
          <w:b/>
          <w:sz w:val="30"/>
          <w:szCs w:val="30"/>
        </w:rPr>
        <w:t>КАЛЕНДАРНЫЙ ГРАФИК</w:t>
      </w:r>
      <w:r w:rsidR="00B6673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8528B" w:rsidRPr="00343A5D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A5D">
        <w:rPr>
          <w:rFonts w:ascii="Times New Roman" w:hAnsi="Times New Roman" w:cs="Times New Roman"/>
          <w:b/>
          <w:sz w:val="30"/>
          <w:szCs w:val="30"/>
        </w:rPr>
        <w:t>по вовлечению в хозяйственный оборот объектов недвижимого имущества</w:t>
      </w:r>
    </w:p>
    <w:p w:rsidR="0048528B" w:rsidRPr="008037AF" w:rsidRDefault="0048528B" w:rsidP="0048528B">
      <w:pPr>
        <w:spacing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8037AF">
        <w:rPr>
          <w:rFonts w:ascii="Times New Roman" w:hAnsi="Times New Roman" w:cs="Times New Roman"/>
          <w:b/>
          <w:sz w:val="30"/>
          <w:szCs w:val="30"/>
        </w:rPr>
        <w:t>Россонского районного исполнительного комитета</w:t>
      </w:r>
    </w:p>
    <w:p w:rsidR="0048528B" w:rsidRPr="00343A5D" w:rsidRDefault="0048528B" w:rsidP="0048528B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80"/>
        <w:gridCol w:w="1417"/>
        <w:gridCol w:w="1701"/>
        <w:gridCol w:w="1701"/>
        <w:gridCol w:w="1701"/>
        <w:gridCol w:w="2268"/>
      </w:tblGrid>
      <w:tr w:rsidR="00343A5D" w:rsidRPr="00DF74B9" w:rsidTr="002E6935">
        <w:trPr>
          <w:trHeight w:val="1899"/>
        </w:trPr>
        <w:tc>
          <w:tcPr>
            <w:tcW w:w="6380" w:type="dxa"/>
            <w:vAlign w:val="center"/>
          </w:tcPr>
          <w:p w:rsidR="0048528B" w:rsidRPr="00DF74B9" w:rsidRDefault="0048528B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управления, сведения о балансодержателе (наименование, почтовый адрес, учетный номер налогоплательщика, номер телефона), сведения об объекте недвижимого имущества (наименование, адрес местонахождения, инвентарный номер по государственной регистрации в едином регистре недвижимого имущества, прав на него и сделок с ним, а при его отсутствии – по бухгалтерскому учету)</w:t>
            </w:r>
          </w:p>
        </w:tc>
        <w:tc>
          <w:tcPr>
            <w:tcW w:w="1417" w:type="dxa"/>
            <w:vAlign w:val="center"/>
          </w:tcPr>
          <w:p w:rsidR="0048528B" w:rsidRPr="00DF74B9" w:rsidRDefault="0048528B" w:rsidP="002E6935">
            <w:pPr>
              <w:spacing w:after="0" w:line="240" w:lineRule="auto"/>
              <w:ind w:left="-106" w:right="-1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 какого времени не используется имущество (месяц, год)</w:t>
            </w:r>
          </w:p>
        </w:tc>
        <w:tc>
          <w:tcPr>
            <w:tcW w:w="1701" w:type="dxa"/>
            <w:vAlign w:val="center"/>
          </w:tcPr>
          <w:p w:rsidR="002E6935" w:rsidRPr="00DF74B9" w:rsidRDefault="0048528B" w:rsidP="002E6935">
            <w:pPr>
              <w:spacing w:after="0" w:line="240" w:lineRule="auto"/>
              <w:ind w:left="-120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Общая площадь/</w:t>
            </w:r>
            <w:r w:rsidR="002E6935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неиспользуемая площадь имущества </w:t>
            </w:r>
          </w:p>
          <w:p w:rsidR="0048528B" w:rsidRPr="00DF74B9" w:rsidRDefault="0048528B" w:rsidP="002E6935">
            <w:pPr>
              <w:spacing w:after="0" w:line="240" w:lineRule="auto"/>
              <w:ind w:left="-120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(кв. метров)</w:t>
            </w:r>
          </w:p>
        </w:tc>
        <w:tc>
          <w:tcPr>
            <w:tcW w:w="1701" w:type="dxa"/>
            <w:vAlign w:val="center"/>
          </w:tcPr>
          <w:p w:rsidR="0048528B" w:rsidRPr="00DF74B9" w:rsidRDefault="0048528B" w:rsidP="002E6935">
            <w:pPr>
              <w:spacing w:after="0" w:line="240" w:lineRule="auto"/>
              <w:ind w:left="-101" w:right="-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вовлечения имущества в хозяйственный оборот </w:t>
            </w:r>
          </w:p>
        </w:tc>
        <w:tc>
          <w:tcPr>
            <w:tcW w:w="1701" w:type="dxa"/>
            <w:vAlign w:val="center"/>
          </w:tcPr>
          <w:p w:rsidR="0048528B" w:rsidRPr="00DF74B9" w:rsidRDefault="0048528B" w:rsidP="002E6935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Срок вовлечения имущества в хозяйственный оборот</w:t>
            </w:r>
          </w:p>
        </w:tc>
        <w:tc>
          <w:tcPr>
            <w:tcW w:w="2268" w:type="dxa"/>
            <w:vAlign w:val="center"/>
          </w:tcPr>
          <w:p w:rsidR="0048528B" w:rsidRPr="00DF74B9" w:rsidRDefault="0048528B" w:rsidP="00CE1CF9">
            <w:pPr>
              <w:spacing w:after="0" w:line="240" w:lineRule="auto"/>
              <w:ind w:left="-109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вовлечение имущества в хозяйственный оборот (фамилия, имя, отчество (при наличии), должность</w:t>
            </w:r>
          </w:p>
        </w:tc>
      </w:tr>
      <w:tr w:rsidR="008037AF" w:rsidRPr="00DF74B9" w:rsidTr="008037AF">
        <w:trPr>
          <w:trHeight w:val="462"/>
        </w:trPr>
        <w:tc>
          <w:tcPr>
            <w:tcW w:w="15168" w:type="dxa"/>
            <w:gridSpan w:val="6"/>
          </w:tcPr>
          <w:p w:rsidR="002E6935" w:rsidRPr="00DF74B9" w:rsidRDefault="008037A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1. Унитарное предприятие жилищно-коммунального хозяйства Россонского района,</w:t>
            </w:r>
          </w:p>
          <w:p w:rsidR="008037AF" w:rsidRPr="00DF74B9" w:rsidRDefault="008037AF" w:rsidP="002E69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211471,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</w:t>
            </w:r>
            <w:r w:rsidR="002E6935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5, УНП 300009923, тел. 8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(02159) 5-10-32</w:t>
            </w:r>
          </w:p>
        </w:tc>
      </w:tr>
      <w:tr w:rsidR="004940B1" w:rsidRPr="00DF74B9" w:rsidTr="002E6935">
        <w:trPr>
          <w:trHeight w:val="1518"/>
        </w:trPr>
        <w:tc>
          <w:tcPr>
            <w:tcW w:w="6380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Комплекс капитальных строений (4 здания),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Лапенко, 36: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обменного фонда, инв. № 253/С-498424;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 здание ремонтной мастерской, инв. № 253/С-497517;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деревоцеха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 пристройкой, инв. № </w:t>
            </w:r>
            <w:r w:rsidR="00D40CF3" w:rsidRPr="00DF74B9">
              <w:rPr>
                <w:rFonts w:ascii="Times New Roman" w:hAnsi="Times New Roman" w:cs="Times New Roman"/>
                <w:sz w:val="24"/>
                <w:szCs w:val="24"/>
              </w:rPr>
              <w:t>253/С-505399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пилорамы, инв. № </w:t>
            </w:r>
            <w:r w:rsidR="00D40CF3" w:rsidRPr="00DF74B9">
              <w:rPr>
                <w:rFonts w:ascii="Times New Roman" w:hAnsi="Times New Roman" w:cs="Times New Roman"/>
                <w:sz w:val="24"/>
                <w:szCs w:val="24"/>
              </w:rPr>
              <w:t>253/С-505400</w:t>
            </w:r>
          </w:p>
        </w:tc>
        <w:tc>
          <w:tcPr>
            <w:tcW w:w="1417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1701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B6F" w:rsidRPr="00DF7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7B6F" w:rsidRPr="00DF7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B6F" w:rsidRPr="00DF7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4940B1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0B1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4940B1" w:rsidRPr="00DF74B9" w:rsidRDefault="004940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27380" w:rsidRPr="00DF74B9" w:rsidTr="002E6935">
        <w:trPr>
          <w:trHeight w:val="1691"/>
        </w:trPr>
        <w:tc>
          <w:tcPr>
            <w:tcW w:w="6380" w:type="dxa"/>
          </w:tcPr>
          <w:p w:rsidR="00427380" w:rsidRPr="00DF74B9" w:rsidRDefault="0008357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67F8F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940B1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7380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капитальных строений (1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7380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объектов), </w:t>
            </w:r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Мелиораторов, 1: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гараж на 25 автомашин, инв. № 253/С-497861;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обменный пункт </w:t>
            </w:r>
            <w:r w:rsidR="00B6673A" w:rsidRPr="00DF74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 кран-балкой</w:t>
            </w:r>
            <w:r w:rsidR="00B6673A" w:rsidRPr="00DF7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253/С-497862;</w:t>
            </w:r>
          </w:p>
          <w:p w:rsidR="00427380" w:rsidRPr="00DF74B9" w:rsidRDefault="0083050B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склад</w:t>
            </w:r>
            <w:r w:rsidR="00427380"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253/С-496846;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склад, № 253/С-498078;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крановая эстакада, инв. № 253/С-504465;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гараж н</w:t>
            </w:r>
            <w:r w:rsidR="00090AF3" w:rsidRPr="00DF74B9">
              <w:rPr>
                <w:rFonts w:ascii="Times New Roman" w:hAnsi="Times New Roman" w:cs="Times New Roman"/>
                <w:sz w:val="24"/>
                <w:szCs w:val="24"/>
              </w:rPr>
              <w:t>а 1 автомашину, инв. № 253/С-497858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пристройка к гаражу, инв. № 253/С-497860;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лесоцех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253/С-497859;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столярный цех, инв. № 253/С-496845;</w:t>
            </w:r>
          </w:p>
          <w:p w:rsidR="00427380" w:rsidRPr="00DF74B9" w:rsidRDefault="00427380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склад под цемент, инв. № 253/С-496848</w:t>
            </w:r>
            <w:r w:rsidR="00083571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226" w:rsidRPr="00DF74B9" w:rsidRDefault="009779D8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7260E" w:rsidRPr="00DF74B9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083571" w:rsidRPr="00DF74B9">
              <w:rPr>
                <w:rFonts w:ascii="Times New Roman" w:hAnsi="Times New Roman" w:cs="Times New Roman"/>
                <w:sz w:val="24"/>
                <w:szCs w:val="24"/>
              </w:rPr>
              <w:t>, инв. № 253/С-496842</w:t>
            </w:r>
          </w:p>
        </w:tc>
        <w:tc>
          <w:tcPr>
            <w:tcW w:w="1417" w:type="dxa"/>
          </w:tcPr>
          <w:p w:rsidR="00427380" w:rsidRPr="00DF74B9" w:rsidRDefault="00427380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571" w:rsidRPr="00DF7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083571" w:rsidRPr="00DF74B9" w:rsidRDefault="00CD1697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5114,4</w:t>
            </w:r>
          </w:p>
        </w:tc>
        <w:tc>
          <w:tcPr>
            <w:tcW w:w="1701" w:type="dxa"/>
          </w:tcPr>
          <w:p w:rsidR="00427380" w:rsidRPr="00DF74B9" w:rsidRDefault="00427380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427380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427380" w:rsidRPr="00DF74B9" w:rsidRDefault="00427380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DF74B9" w:rsidTr="002E6935">
        <w:trPr>
          <w:trHeight w:val="1289"/>
        </w:trPr>
        <w:tc>
          <w:tcPr>
            <w:tcW w:w="6380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Комплекс капитальных строений (3 объекта),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Лапенко, 16: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головной корпус, инв. № 253/С-502100;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туалет, инв. № 253/С-502102;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канализационные сети, № 253/С-504833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1350,2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2E6935" w:rsidRPr="00DF74B9" w:rsidTr="00CE1CF9">
        <w:trPr>
          <w:trHeight w:val="586"/>
        </w:trPr>
        <w:tc>
          <w:tcPr>
            <w:tcW w:w="15168" w:type="dxa"/>
            <w:gridSpan w:val="6"/>
          </w:tcPr>
          <w:p w:rsidR="00CE1CF9" w:rsidRPr="00DF74B9" w:rsidRDefault="002E6935" w:rsidP="002E69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2. Отдел по образованию Россонского районного исполнительного комитета,</w:t>
            </w:r>
          </w:p>
          <w:p w:rsidR="002E6935" w:rsidRPr="00DF74B9" w:rsidRDefault="002E6935" w:rsidP="00CE1C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211471,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УНП 300009977, тел. 8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(02159)</w:t>
            </w:r>
            <w:r w:rsidR="00CE1CF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5-20-13, 5-12-61</w:t>
            </w:r>
          </w:p>
        </w:tc>
      </w:tr>
      <w:tr w:rsidR="00950C44" w:rsidRPr="00DF74B9" w:rsidTr="002E6935">
        <w:trPr>
          <w:trHeight w:val="692"/>
        </w:trPr>
        <w:tc>
          <w:tcPr>
            <w:tcW w:w="6380" w:type="dxa"/>
          </w:tcPr>
          <w:p w:rsidR="00CE1CF9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Здание детского сада, </w:t>
            </w:r>
          </w:p>
          <w:p w:rsidR="00950C44" w:rsidRPr="00DF74B9" w:rsidRDefault="00950C44" w:rsidP="00180D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="00180D4C" w:rsidRPr="00DF74B9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="00180D4C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дер. Янковичи, ул. Центральная, 11, инв. № 253/С-495775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07.2016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1137,6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DF74B9" w:rsidTr="002E6935">
        <w:trPr>
          <w:trHeight w:val="688"/>
        </w:trPr>
        <w:tc>
          <w:tcPr>
            <w:tcW w:w="6380" w:type="dxa"/>
          </w:tcPr>
          <w:p w:rsidR="00CE1CF9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2.2. Здание детского сада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C44" w:rsidRPr="00DF74B9" w:rsidRDefault="001A68DF" w:rsidP="00CE1C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Селявщина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Озёрная, 2,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№253/С-495687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68DF"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950C44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1A68DF" w:rsidRPr="00DF74B9" w:rsidTr="002E6935">
        <w:trPr>
          <w:trHeight w:val="1774"/>
        </w:trPr>
        <w:tc>
          <w:tcPr>
            <w:tcW w:w="6380" w:type="dxa"/>
          </w:tcPr>
          <w:p w:rsidR="00CE1CF9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Комплекс капитальных строений (4 объекта),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Янковичский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Селявщина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36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здание школы,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№253/С-495685; 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склада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№253/С-495690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теплица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№253/С-495689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8DF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канализационная сеть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№253/С-504629</w:t>
            </w:r>
          </w:p>
        </w:tc>
        <w:tc>
          <w:tcPr>
            <w:tcW w:w="1417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A68DF" w:rsidRPr="00DF74B9" w:rsidRDefault="00BC7E43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1379,3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1A68DF" w:rsidRPr="00DF74B9" w:rsidRDefault="001A68DF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1A68DF" w:rsidRPr="00DF74B9" w:rsidTr="002E6935">
        <w:trPr>
          <w:trHeight w:val="860"/>
        </w:trPr>
        <w:tc>
          <w:tcPr>
            <w:tcW w:w="6380" w:type="dxa"/>
          </w:tcPr>
          <w:p w:rsidR="00BC7E43" w:rsidRPr="00DF74B9" w:rsidRDefault="001A68DF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2.4. </w:t>
            </w:r>
            <w:r w:rsidR="00BC7E43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капитальных строений (4 объекта), </w:t>
            </w:r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Соколищенский</w:t>
            </w:r>
            <w:proofErr w:type="spellEnd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Соколище, </w:t>
            </w:r>
            <w:proofErr w:type="spellStart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BC7E43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22:</w:t>
            </w:r>
          </w:p>
          <w:p w:rsidR="00BC7E43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детского сада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№253/С-495699); </w:t>
            </w:r>
          </w:p>
          <w:p w:rsidR="00BC7E43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котельной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№253/С-495776); </w:t>
            </w:r>
          </w:p>
          <w:p w:rsidR="00BC7E43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водопроводная сеть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№253/С-504789); </w:t>
            </w:r>
          </w:p>
          <w:p w:rsidR="001A68DF" w:rsidRPr="00DF74B9" w:rsidRDefault="00BC7E43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канализационная сеть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№253/С-504788)</w:t>
            </w:r>
          </w:p>
        </w:tc>
        <w:tc>
          <w:tcPr>
            <w:tcW w:w="1417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A68DF" w:rsidRPr="00DF74B9" w:rsidRDefault="00BC7E43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1072,6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1A68DF" w:rsidRPr="00DF74B9" w:rsidRDefault="001A68DF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1A68DF" w:rsidRPr="00DF74B9" w:rsidRDefault="001A68DF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A57B1" w:rsidRPr="00DF74B9" w:rsidTr="002E6935">
        <w:trPr>
          <w:trHeight w:val="860"/>
        </w:trPr>
        <w:tc>
          <w:tcPr>
            <w:tcW w:w="6380" w:type="dxa"/>
          </w:tcPr>
          <w:p w:rsidR="004A57B1" w:rsidRPr="00DF74B9" w:rsidRDefault="004A57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2.5. Комплекс капитальных строений (</w:t>
            </w:r>
            <w:r w:rsidR="001B5BD1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</w:t>
            </w:r>
            <w:r w:rsidR="001B5BD1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Альбрехтовский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Дворище,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Зеленая, 6:</w:t>
            </w:r>
          </w:p>
          <w:p w:rsidR="004A57B1" w:rsidRPr="00DF74B9" w:rsidRDefault="004A57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школы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№253/С-495669); </w:t>
            </w:r>
          </w:p>
          <w:p w:rsidR="004A57B1" w:rsidRPr="00DF74B9" w:rsidRDefault="004A57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здание склада</w:t>
            </w:r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>микроферма</w:t>
            </w:r>
            <w:proofErr w:type="spellEnd"/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№253/С-495686); </w:t>
            </w:r>
          </w:p>
          <w:p w:rsidR="004A57B1" w:rsidRPr="00DF74B9" w:rsidRDefault="004A57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>уборная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</w:t>
            </w:r>
            <w:r w:rsidR="00C8126B" w:rsidRPr="00DF74B9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4A57B1" w:rsidRPr="00DF74B9" w:rsidRDefault="004A57B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канализационная сеть (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№253/С-504</w:t>
            </w:r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D7D6C" w:rsidRPr="00DF7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7D6C" w:rsidRPr="00DF74B9" w:rsidRDefault="001B5BD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– овощехранилище (инв. № </w:t>
            </w:r>
            <w:proofErr w:type="gram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01100001  по</w:t>
            </w:r>
            <w:proofErr w:type="gram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бух. учету);</w:t>
            </w:r>
          </w:p>
          <w:p w:rsidR="001B5BD1" w:rsidRPr="00DF74B9" w:rsidRDefault="001B5BD1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– туалет (инв. № 01100003  по бух. учету)</w:t>
            </w:r>
          </w:p>
        </w:tc>
        <w:tc>
          <w:tcPr>
            <w:tcW w:w="1417" w:type="dxa"/>
          </w:tcPr>
          <w:p w:rsidR="004A57B1" w:rsidRPr="00DF74B9" w:rsidRDefault="004A57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F68F8" w:rsidRPr="00DF7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A57B1" w:rsidRPr="00DF74B9" w:rsidRDefault="001B5BD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399,81</w:t>
            </w:r>
          </w:p>
        </w:tc>
        <w:tc>
          <w:tcPr>
            <w:tcW w:w="1701" w:type="dxa"/>
          </w:tcPr>
          <w:p w:rsidR="004A57B1" w:rsidRPr="00DF74B9" w:rsidRDefault="004A57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4A57B1" w:rsidRPr="00DF74B9" w:rsidRDefault="004A57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4A57B1" w:rsidRPr="00DF74B9" w:rsidRDefault="004A57B1" w:rsidP="008037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4A57B1" w:rsidRPr="00DF74B9" w:rsidRDefault="004A57B1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CE1CF9" w:rsidRPr="00DF74B9" w:rsidTr="00CE1CF9">
        <w:trPr>
          <w:trHeight w:val="620"/>
        </w:trPr>
        <w:tc>
          <w:tcPr>
            <w:tcW w:w="15168" w:type="dxa"/>
            <w:gridSpan w:val="6"/>
          </w:tcPr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Сектор культуры Россонского районного исполнительного комитета, </w:t>
            </w:r>
          </w:p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211471</w:t>
            </w:r>
            <w:r w:rsidR="007D3D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4, УНП 300009964, тел. 8 (02159) 5-20-13, 5-13-36</w:t>
            </w:r>
          </w:p>
        </w:tc>
      </w:tr>
      <w:tr w:rsidR="00950C44" w:rsidRPr="00DF74B9" w:rsidTr="00CE1CF9">
        <w:trPr>
          <w:trHeight w:val="828"/>
        </w:trPr>
        <w:tc>
          <w:tcPr>
            <w:tcW w:w="6380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Здание сельского дома культуры с котельной,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Россонский район, дер.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Голубово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br/>
              <w:t>ул. Лесная, 1, инв. № 253/С-496291, инв. № 253/С-503285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33FD" w:rsidRPr="00DF7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33FD" w:rsidRPr="00DF7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950C44" w:rsidRPr="00DF74B9" w:rsidTr="002E6935">
        <w:trPr>
          <w:trHeight w:val="828"/>
        </w:trPr>
        <w:tc>
          <w:tcPr>
            <w:tcW w:w="6380" w:type="dxa"/>
          </w:tcPr>
          <w:p w:rsidR="00CE1CF9" w:rsidRPr="00DF74B9" w:rsidRDefault="00950C44" w:rsidP="008037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Здание клуба, </w:t>
            </w:r>
          </w:p>
          <w:p w:rsidR="00CE1CF9" w:rsidRPr="00DF74B9" w:rsidRDefault="00950C44" w:rsidP="008037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Россонский район, дер. Ковали, </w:t>
            </w:r>
          </w:p>
          <w:p w:rsidR="00950C44" w:rsidRPr="00DF74B9" w:rsidRDefault="00950C44" w:rsidP="008037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ул. Центральная, 33, инв. № 253/С-496042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01.2013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457,5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CE1CF9" w:rsidRPr="00DF74B9" w:rsidTr="002E6935">
        <w:trPr>
          <w:trHeight w:val="828"/>
        </w:trPr>
        <w:tc>
          <w:tcPr>
            <w:tcW w:w="6380" w:type="dxa"/>
          </w:tcPr>
          <w:p w:rsidR="00180D4C" w:rsidRPr="00DF74B9" w:rsidRDefault="00180D4C" w:rsidP="00180D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3.3. Сельский дом культуры,</w:t>
            </w:r>
          </w:p>
          <w:p w:rsidR="007D3D72" w:rsidRDefault="00180D4C" w:rsidP="00180D4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обл., Россонский район,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Клястицкий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CE1CF9" w:rsidRPr="00DF74B9" w:rsidRDefault="00180D4C" w:rsidP="00180D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Морочково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, ул. Сельская, 10, инв. № 253/С-493443</w:t>
            </w:r>
          </w:p>
        </w:tc>
        <w:tc>
          <w:tcPr>
            <w:tcW w:w="1417" w:type="dxa"/>
          </w:tcPr>
          <w:p w:rsidR="00CE1CF9" w:rsidRPr="00DF74B9" w:rsidRDefault="00180D4C" w:rsidP="00803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06.2012</w:t>
            </w:r>
          </w:p>
        </w:tc>
        <w:tc>
          <w:tcPr>
            <w:tcW w:w="1701" w:type="dxa"/>
          </w:tcPr>
          <w:p w:rsidR="00CE1CF9" w:rsidRPr="00DF74B9" w:rsidRDefault="00180D4C" w:rsidP="00803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489,4</w:t>
            </w:r>
          </w:p>
        </w:tc>
        <w:tc>
          <w:tcPr>
            <w:tcW w:w="1701" w:type="dxa"/>
          </w:tcPr>
          <w:p w:rsidR="00CE1CF9" w:rsidRPr="00DF74B9" w:rsidRDefault="00180D4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180D4C" w:rsidRPr="00DF74B9" w:rsidRDefault="00180D4C" w:rsidP="00180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CE1CF9" w:rsidRPr="00DF74B9" w:rsidRDefault="00180D4C" w:rsidP="00180D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CE1CF9" w:rsidRPr="00DF74B9" w:rsidRDefault="00180D4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CE1CF9" w:rsidRPr="00DF74B9" w:rsidTr="00CE1CF9">
        <w:trPr>
          <w:trHeight w:val="584"/>
        </w:trPr>
        <w:tc>
          <w:tcPr>
            <w:tcW w:w="15168" w:type="dxa"/>
            <w:gridSpan w:val="6"/>
          </w:tcPr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4. Управление по сельскому хозяйству и продовольствию Россонского районного исполнительного комитета,</w:t>
            </w:r>
          </w:p>
          <w:p w:rsidR="00CE1CF9" w:rsidRPr="00DF74B9" w:rsidRDefault="00CE1CF9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211471</w:t>
            </w:r>
            <w:r w:rsidR="007D3D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Советская, 4, УНП 300009831, тел. 8 (02159) 5-16-68</w:t>
            </w:r>
          </w:p>
        </w:tc>
      </w:tr>
      <w:tr w:rsidR="00950C44" w:rsidRPr="00DF74B9" w:rsidTr="002E6935">
        <w:trPr>
          <w:trHeight w:val="814"/>
        </w:trPr>
        <w:tc>
          <w:tcPr>
            <w:tcW w:w="6380" w:type="dxa"/>
          </w:tcPr>
          <w:p w:rsidR="00CE1CF9" w:rsidRPr="00DF74B9" w:rsidRDefault="00950C44" w:rsidP="008037AF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Изолированное нежилое помещение, </w:t>
            </w:r>
          </w:p>
          <w:p w:rsidR="00CE1CF9" w:rsidRPr="00DF74B9" w:rsidRDefault="00950C44" w:rsidP="008037AF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. Россоны, ул. Лапенко, 27, </w:t>
            </w:r>
          </w:p>
          <w:p w:rsidR="00950C44" w:rsidRPr="00DF74B9" w:rsidRDefault="00950C44" w:rsidP="008037AF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инв. № 253/</w:t>
            </w:r>
            <w:r w:rsidRPr="00DF7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-4902</w:t>
            </w:r>
          </w:p>
        </w:tc>
        <w:tc>
          <w:tcPr>
            <w:tcW w:w="1417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06.2024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1701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950C44" w:rsidRPr="00DF74B9" w:rsidRDefault="007719FC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50C44"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950C44" w:rsidRPr="00DF74B9" w:rsidRDefault="00950C44" w:rsidP="0080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  <w:tr w:rsidR="00413F16" w:rsidRPr="00DF74B9" w:rsidTr="00DF74B9">
        <w:trPr>
          <w:trHeight w:val="548"/>
        </w:trPr>
        <w:tc>
          <w:tcPr>
            <w:tcW w:w="15168" w:type="dxa"/>
            <w:gridSpan w:val="6"/>
          </w:tcPr>
          <w:p w:rsidR="00413F16" w:rsidRPr="00DF74B9" w:rsidRDefault="00413F16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Государственное учреждение «Территориальный </w:t>
            </w:r>
            <w:r w:rsidR="000B087C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ентр социального обслуживания населения Россонского района</w:t>
            </w:r>
            <w:r w:rsidR="00DF74B9"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211471</w:t>
            </w:r>
            <w:r w:rsidR="007D3D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. Россоны, ул. Лапенко, 19, УНП 390182399, тел. 8 (02159) 5-13-57</w:t>
            </w:r>
          </w:p>
        </w:tc>
      </w:tr>
      <w:tr w:rsidR="00DF74B9" w:rsidRPr="00DF74B9" w:rsidTr="002E6935">
        <w:trPr>
          <w:trHeight w:val="814"/>
        </w:trPr>
        <w:tc>
          <w:tcPr>
            <w:tcW w:w="6380" w:type="dxa"/>
          </w:tcPr>
          <w:p w:rsidR="00DF74B9" w:rsidRPr="00DF74B9" w:rsidRDefault="00DF74B9" w:rsidP="00DF74B9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Pr="00DF74B9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мастерские,</w:t>
            </w:r>
          </w:p>
          <w:p w:rsidR="00DF74B9" w:rsidRPr="00DF74B9" w:rsidRDefault="00DF74B9" w:rsidP="00DF74B9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. Россоны, ул. Советская, 13,</w:t>
            </w:r>
          </w:p>
          <w:p w:rsidR="00DF74B9" w:rsidRPr="00DF74B9" w:rsidRDefault="00DF74B9" w:rsidP="00DF74B9">
            <w:pPr>
              <w:spacing w:after="0" w:line="240" w:lineRule="auto"/>
              <w:ind w:right="-9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инв. № 253/С-497218</w:t>
            </w:r>
          </w:p>
        </w:tc>
        <w:tc>
          <w:tcPr>
            <w:tcW w:w="1417" w:type="dxa"/>
          </w:tcPr>
          <w:p w:rsidR="00DF74B9" w:rsidRPr="00DF74B9" w:rsidRDefault="00DF74B9" w:rsidP="006B44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 w:rsidR="006B4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1701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1701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68" w:type="dxa"/>
          </w:tcPr>
          <w:p w:rsidR="00DF74B9" w:rsidRPr="00DF74B9" w:rsidRDefault="00DF74B9" w:rsidP="00DF7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балансодержателя</w:t>
            </w:r>
          </w:p>
        </w:tc>
      </w:tr>
    </w:tbl>
    <w:p w:rsidR="00DF74B9" w:rsidRDefault="00DF74B9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Итого подлежащих вовлечению в хозяйственный оборот объектов путем: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 xml:space="preserve">продажи </w:t>
      </w:r>
      <w:r w:rsidR="001C143E">
        <w:rPr>
          <w:rFonts w:ascii="Times New Roman" w:hAnsi="Times New Roman" w:cs="Times New Roman"/>
          <w:b/>
          <w:sz w:val="28"/>
          <w:szCs w:val="30"/>
          <w:u w:val="single"/>
        </w:rPr>
        <w:t>1</w:t>
      </w:r>
      <w:r w:rsidR="00413F16">
        <w:rPr>
          <w:rFonts w:ascii="Times New Roman" w:hAnsi="Times New Roman" w:cs="Times New Roman"/>
          <w:b/>
          <w:sz w:val="28"/>
          <w:szCs w:val="30"/>
          <w:u w:val="single"/>
        </w:rPr>
        <w:t>3</w:t>
      </w:r>
      <w:r w:rsidRPr="00343A5D">
        <w:rPr>
          <w:rFonts w:ascii="Times New Roman" w:hAnsi="Times New Roman" w:cs="Times New Roman"/>
          <w:sz w:val="28"/>
          <w:szCs w:val="30"/>
        </w:rPr>
        <w:t xml:space="preserve"> в том числе не проданных в предыдущие годы по начальной цене </w:t>
      </w:r>
      <w:r w:rsidR="001C143E">
        <w:rPr>
          <w:rFonts w:ascii="Times New Roman" w:hAnsi="Times New Roman" w:cs="Times New Roman"/>
          <w:sz w:val="28"/>
          <w:szCs w:val="30"/>
          <w:u w:val="single"/>
        </w:rPr>
        <w:t>1</w:t>
      </w:r>
      <w:r w:rsidRPr="00343A5D">
        <w:rPr>
          <w:rFonts w:ascii="Times New Roman" w:hAnsi="Times New Roman" w:cs="Times New Roman"/>
          <w:sz w:val="28"/>
          <w:szCs w:val="30"/>
        </w:rPr>
        <w:t>, со снижением начальной цены не более чем на 50 процентов ___, со снижением не более чем на 80 процентов ___, за одну базовую величину</w:t>
      </w:r>
      <w:r w:rsidR="00047B73">
        <w:rPr>
          <w:rFonts w:ascii="Times New Roman" w:hAnsi="Times New Roman" w:cs="Times New Roman"/>
          <w:sz w:val="28"/>
          <w:szCs w:val="30"/>
        </w:rPr>
        <w:t xml:space="preserve"> </w:t>
      </w:r>
      <w:r w:rsidR="007750C9">
        <w:rPr>
          <w:rFonts w:ascii="Times New Roman" w:hAnsi="Times New Roman" w:cs="Times New Roman"/>
          <w:b/>
          <w:sz w:val="28"/>
          <w:szCs w:val="30"/>
          <w:u w:val="single"/>
        </w:rPr>
        <w:t>6</w:t>
      </w:r>
      <w:r w:rsidRPr="00343A5D">
        <w:rPr>
          <w:rFonts w:ascii="Times New Roman" w:hAnsi="Times New Roman" w:cs="Times New Roman"/>
          <w:sz w:val="28"/>
          <w:szCs w:val="30"/>
        </w:rPr>
        <w:t xml:space="preserve">; 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 xml:space="preserve">сдачи в аренду </w:t>
      </w:r>
      <w:r w:rsidR="006A619D" w:rsidRPr="006A619D">
        <w:rPr>
          <w:rFonts w:ascii="Times New Roman" w:hAnsi="Times New Roman" w:cs="Times New Roman"/>
          <w:b/>
          <w:sz w:val="28"/>
          <w:szCs w:val="30"/>
        </w:rPr>
        <w:t>__</w:t>
      </w:r>
      <w:r w:rsidR="006A619D">
        <w:rPr>
          <w:rFonts w:ascii="Times New Roman" w:hAnsi="Times New Roman" w:cs="Times New Roman"/>
          <w:b/>
          <w:sz w:val="28"/>
          <w:szCs w:val="30"/>
        </w:rPr>
        <w:t>_</w:t>
      </w:r>
      <w:r w:rsidRPr="006A619D">
        <w:rPr>
          <w:rFonts w:ascii="Times New Roman" w:hAnsi="Times New Roman" w:cs="Times New Roman"/>
          <w:sz w:val="28"/>
          <w:szCs w:val="30"/>
        </w:rPr>
        <w:t>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в безвозмездное пользование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без права собственности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из собственности Республики Беларусь в коммунальную собственность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из коммунальной собственности в собственность Республики Беларусь 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передачи из собственности одной административно-территориальной единицы в собственность другой административно-территориальной единицы ____;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 xml:space="preserve">безвозмездной передачи с частную собственность </w:t>
      </w:r>
      <w:r w:rsidR="00362510" w:rsidRPr="00362510">
        <w:rPr>
          <w:rFonts w:ascii="Times New Roman" w:hAnsi="Times New Roman" w:cs="Times New Roman"/>
          <w:b/>
          <w:sz w:val="28"/>
          <w:szCs w:val="30"/>
        </w:rPr>
        <w:t>__</w:t>
      </w:r>
      <w:r w:rsidRPr="00343A5D">
        <w:rPr>
          <w:rFonts w:ascii="Times New Roman" w:hAnsi="Times New Roman" w:cs="Times New Roman"/>
          <w:sz w:val="28"/>
          <w:szCs w:val="30"/>
        </w:rPr>
        <w:t>;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343A5D">
        <w:rPr>
          <w:rFonts w:ascii="Times New Roman" w:hAnsi="Times New Roman" w:cs="Times New Roman"/>
          <w:sz w:val="28"/>
          <w:szCs w:val="30"/>
        </w:rPr>
        <w:t>внесения имущества в уставный фонд ___.</w:t>
      </w:r>
    </w:p>
    <w:p w:rsidR="0048528B" w:rsidRPr="00343A5D" w:rsidRDefault="0048528B" w:rsidP="0048528B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D226B" w:rsidRPr="00343A5D" w:rsidRDefault="000D226B"/>
    <w:sectPr w:rsidR="000D226B" w:rsidRPr="00343A5D" w:rsidSect="007750C9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3E84"/>
    <w:multiLevelType w:val="hybridMultilevel"/>
    <w:tmpl w:val="FBB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848AD"/>
    <w:multiLevelType w:val="hybridMultilevel"/>
    <w:tmpl w:val="525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739"/>
    <w:multiLevelType w:val="hybridMultilevel"/>
    <w:tmpl w:val="AD16D9A0"/>
    <w:lvl w:ilvl="0" w:tplc="730E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8B"/>
    <w:rsid w:val="000133FD"/>
    <w:rsid w:val="00032BE1"/>
    <w:rsid w:val="00036964"/>
    <w:rsid w:val="00047B73"/>
    <w:rsid w:val="00083571"/>
    <w:rsid w:val="00090AF3"/>
    <w:rsid w:val="000B087C"/>
    <w:rsid w:val="000D226B"/>
    <w:rsid w:val="00115473"/>
    <w:rsid w:val="00180D4C"/>
    <w:rsid w:val="001A68DF"/>
    <w:rsid w:val="001B2F61"/>
    <w:rsid w:val="001B5BD1"/>
    <w:rsid w:val="001B77F8"/>
    <w:rsid w:val="001C143E"/>
    <w:rsid w:val="001F6EC9"/>
    <w:rsid w:val="00220D63"/>
    <w:rsid w:val="0025339D"/>
    <w:rsid w:val="00267A99"/>
    <w:rsid w:val="00272353"/>
    <w:rsid w:val="002770B0"/>
    <w:rsid w:val="00277494"/>
    <w:rsid w:val="002937C2"/>
    <w:rsid w:val="002A76D0"/>
    <w:rsid w:val="002E3214"/>
    <w:rsid w:val="002E6935"/>
    <w:rsid w:val="00317EE0"/>
    <w:rsid w:val="003239FF"/>
    <w:rsid w:val="00343A5D"/>
    <w:rsid w:val="00357B6F"/>
    <w:rsid w:val="00362510"/>
    <w:rsid w:val="003958D0"/>
    <w:rsid w:val="00396989"/>
    <w:rsid w:val="003C7CFB"/>
    <w:rsid w:val="003D52AC"/>
    <w:rsid w:val="003D7D6C"/>
    <w:rsid w:val="003E4C91"/>
    <w:rsid w:val="003E633B"/>
    <w:rsid w:val="00413F16"/>
    <w:rsid w:val="00427380"/>
    <w:rsid w:val="00442296"/>
    <w:rsid w:val="0048528B"/>
    <w:rsid w:val="00492B88"/>
    <w:rsid w:val="004940B1"/>
    <w:rsid w:val="004A4642"/>
    <w:rsid w:val="004A57B1"/>
    <w:rsid w:val="004A59A9"/>
    <w:rsid w:val="004E6119"/>
    <w:rsid w:val="004F0A18"/>
    <w:rsid w:val="00506E35"/>
    <w:rsid w:val="00525339"/>
    <w:rsid w:val="005454C6"/>
    <w:rsid w:val="00546ACB"/>
    <w:rsid w:val="00596088"/>
    <w:rsid w:val="005A23A0"/>
    <w:rsid w:val="005A7FCB"/>
    <w:rsid w:val="005D34F1"/>
    <w:rsid w:val="005E60F8"/>
    <w:rsid w:val="006230D4"/>
    <w:rsid w:val="006358BB"/>
    <w:rsid w:val="006708B7"/>
    <w:rsid w:val="00680EC9"/>
    <w:rsid w:val="006A3400"/>
    <w:rsid w:val="006A4AA1"/>
    <w:rsid w:val="006A619D"/>
    <w:rsid w:val="006B44DC"/>
    <w:rsid w:val="006B7A4D"/>
    <w:rsid w:val="006F05CD"/>
    <w:rsid w:val="006F7D67"/>
    <w:rsid w:val="00702F8F"/>
    <w:rsid w:val="007114A5"/>
    <w:rsid w:val="007719FC"/>
    <w:rsid w:val="0077359B"/>
    <w:rsid w:val="007750C9"/>
    <w:rsid w:val="00775226"/>
    <w:rsid w:val="00782B4C"/>
    <w:rsid w:val="00784A72"/>
    <w:rsid w:val="00797804"/>
    <w:rsid w:val="007B2FE7"/>
    <w:rsid w:val="007D3D72"/>
    <w:rsid w:val="007F5E17"/>
    <w:rsid w:val="008037AF"/>
    <w:rsid w:val="00803EB4"/>
    <w:rsid w:val="0080427D"/>
    <w:rsid w:val="008130C7"/>
    <w:rsid w:val="0083050B"/>
    <w:rsid w:val="008504FA"/>
    <w:rsid w:val="008960FC"/>
    <w:rsid w:val="008B4FBA"/>
    <w:rsid w:val="008B67A8"/>
    <w:rsid w:val="008E3AB3"/>
    <w:rsid w:val="008F120C"/>
    <w:rsid w:val="00900F55"/>
    <w:rsid w:val="0092229B"/>
    <w:rsid w:val="00947A73"/>
    <w:rsid w:val="00950C44"/>
    <w:rsid w:val="00967F8F"/>
    <w:rsid w:val="0097436B"/>
    <w:rsid w:val="009779D8"/>
    <w:rsid w:val="009A7843"/>
    <w:rsid w:val="009D4D11"/>
    <w:rsid w:val="009E75E5"/>
    <w:rsid w:val="00A36283"/>
    <w:rsid w:val="00A50C3F"/>
    <w:rsid w:val="00A63B0C"/>
    <w:rsid w:val="00A64C9E"/>
    <w:rsid w:val="00A72FFC"/>
    <w:rsid w:val="00AD20A1"/>
    <w:rsid w:val="00B14EAE"/>
    <w:rsid w:val="00B21971"/>
    <w:rsid w:val="00B605FB"/>
    <w:rsid w:val="00B63D79"/>
    <w:rsid w:val="00B6673A"/>
    <w:rsid w:val="00B66B60"/>
    <w:rsid w:val="00BC5EC3"/>
    <w:rsid w:val="00BC7E43"/>
    <w:rsid w:val="00BE7CE8"/>
    <w:rsid w:val="00BF49D8"/>
    <w:rsid w:val="00C10274"/>
    <w:rsid w:val="00C11909"/>
    <w:rsid w:val="00C13C19"/>
    <w:rsid w:val="00C27D41"/>
    <w:rsid w:val="00C50EA1"/>
    <w:rsid w:val="00C52CE0"/>
    <w:rsid w:val="00C8126B"/>
    <w:rsid w:val="00C9014F"/>
    <w:rsid w:val="00C95B32"/>
    <w:rsid w:val="00C970E1"/>
    <w:rsid w:val="00CB13F4"/>
    <w:rsid w:val="00CC2833"/>
    <w:rsid w:val="00CD1697"/>
    <w:rsid w:val="00CD5D42"/>
    <w:rsid w:val="00CD67A4"/>
    <w:rsid w:val="00CE1CF9"/>
    <w:rsid w:val="00CF0743"/>
    <w:rsid w:val="00D363FA"/>
    <w:rsid w:val="00D40CF3"/>
    <w:rsid w:val="00D415AB"/>
    <w:rsid w:val="00D47099"/>
    <w:rsid w:val="00D66741"/>
    <w:rsid w:val="00D7260E"/>
    <w:rsid w:val="00DA0435"/>
    <w:rsid w:val="00DB164C"/>
    <w:rsid w:val="00DB4487"/>
    <w:rsid w:val="00DF65C8"/>
    <w:rsid w:val="00DF74B9"/>
    <w:rsid w:val="00E4618E"/>
    <w:rsid w:val="00E63434"/>
    <w:rsid w:val="00ED58D8"/>
    <w:rsid w:val="00EF5224"/>
    <w:rsid w:val="00EF68F8"/>
    <w:rsid w:val="00EF77BB"/>
    <w:rsid w:val="00F20760"/>
    <w:rsid w:val="00F209F8"/>
    <w:rsid w:val="00F2189F"/>
    <w:rsid w:val="00F36C08"/>
    <w:rsid w:val="00F80647"/>
    <w:rsid w:val="00F92FEE"/>
    <w:rsid w:val="00F97AAE"/>
    <w:rsid w:val="00FC3DF1"/>
    <w:rsid w:val="00FC4E95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B55E"/>
  <w15:chartTrackingRefBased/>
  <w15:docId w15:val="{E501BA97-115B-49F5-9C83-192941F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9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A5D"/>
    <w:rPr>
      <w:rFonts w:ascii="Segoe UI" w:hAnsi="Segoe UI" w:cs="Segoe UI"/>
      <w:sz w:val="18"/>
      <w:szCs w:val="18"/>
    </w:rPr>
  </w:style>
  <w:style w:type="paragraph" w:customStyle="1" w:styleId="append">
    <w:name w:val="append"/>
    <w:basedOn w:val="a"/>
    <w:rsid w:val="002770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58C0-8394-4ED1-999C-D268DA6B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Ирина</dc:creator>
  <cp:keywords/>
  <dc:description/>
  <cp:lastModifiedBy>Татьяна</cp:lastModifiedBy>
  <cp:revision>6</cp:revision>
  <cp:lastPrinted>2026-01-14T11:12:00Z</cp:lastPrinted>
  <dcterms:created xsi:type="dcterms:W3CDTF">2026-01-09T12:33:00Z</dcterms:created>
  <dcterms:modified xsi:type="dcterms:W3CDTF">2026-01-14T11:12:00Z</dcterms:modified>
</cp:coreProperties>
</file>