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AB514" w14:textId="380AF89C" w:rsidR="001D2229" w:rsidRDefault="00345B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подачи заявлений:</w:t>
      </w:r>
    </w:p>
    <w:p w14:paraId="17F04DA5" w14:textId="380C95BA" w:rsidR="00345BA1" w:rsidRDefault="00345BA1" w:rsidP="00345B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Полоцкое межрайонное отделение филиала Госэнергогазнадзора по Витебской области, 211415, г. Полоцк, ул. Нижне-Покровская, 27</w:t>
      </w:r>
    </w:p>
    <w:p w14:paraId="55D8E02E" w14:textId="77777777" w:rsidR="00345BA1" w:rsidRDefault="00345BA1" w:rsidP="00345B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0A0ED9" w14:textId="77777777" w:rsidR="00345BA1" w:rsidRDefault="00345BA1" w:rsidP="00345B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Новополоцкая районная энергогазинспекция </w:t>
      </w:r>
      <w:r>
        <w:rPr>
          <w:rFonts w:ascii="Times New Roman" w:hAnsi="Times New Roman" w:cs="Times New Roman"/>
          <w:sz w:val="28"/>
          <w:szCs w:val="28"/>
        </w:rPr>
        <w:t>Полоцко</w:t>
      </w:r>
      <w:r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межрайонно</w:t>
      </w:r>
      <w:r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отделени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филиала Госэнергогазнадзора по Витебской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211440, </w:t>
      </w:r>
    </w:p>
    <w:p w14:paraId="16851222" w14:textId="7C1D15DB" w:rsidR="00345BA1" w:rsidRDefault="00345BA1" w:rsidP="00345B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Новополоцк, ул. Молодежная, 70</w:t>
      </w:r>
    </w:p>
    <w:p w14:paraId="02DC67E6" w14:textId="77777777" w:rsidR="00345BA1" w:rsidRDefault="00345BA1" w:rsidP="00345B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E456494" w14:textId="77777777" w:rsidR="00345BA1" w:rsidRDefault="00345BA1" w:rsidP="00345B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Верхнедвинская </w:t>
      </w:r>
      <w:r>
        <w:rPr>
          <w:rFonts w:ascii="Times New Roman" w:hAnsi="Times New Roman" w:cs="Times New Roman"/>
          <w:sz w:val="28"/>
          <w:szCs w:val="28"/>
        </w:rPr>
        <w:t>районная энергогазинспекция Полоцкого межрайонного отделения филиала Госэнергогазнадзора по Витебской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211631, </w:t>
      </w:r>
    </w:p>
    <w:p w14:paraId="35D2DE19" w14:textId="57304ECA" w:rsidR="00345BA1" w:rsidRDefault="00345BA1" w:rsidP="00345B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Верхнедвинск, ул. Советская, 170</w:t>
      </w:r>
    </w:p>
    <w:p w14:paraId="734B9118" w14:textId="77777777" w:rsidR="00345BA1" w:rsidRDefault="00345BA1" w:rsidP="00345B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2778B1A" w14:textId="77777777" w:rsidR="00345BA1" w:rsidRDefault="00345BA1" w:rsidP="00345B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Лепельская </w:t>
      </w:r>
      <w:r>
        <w:rPr>
          <w:rFonts w:ascii="Times New Roman" w:hAnsi="Times New Roman" w:cs="Times New Roman"/>
          <w:sz w:val="28"/>
          <w:szCs w:val="28"/>
        </w:rPr>
        <w:t>районная энергогазинспекция Полоцкого межрайонного отделения филиала Госэнергогазнадзора по Витебской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211173, </w:t>
      </w:r>
    </w:p>
    <w:p w14:paraId="790ADD83" w14:textId="1F2058E3" w:rsidR="00345BA1" w:rsidRDefault="00345BA1" w:rsidP="00345B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Лепель, ул. Партизанская, 13Б</w:t>
      </w:r>
    </w:p>
    <w:p w14:paraId="36FEBA48" w14:textId="77777777" w:rsidR="00345BA1" w:rsidRDefault="00345BA1" w:rsidP="00345B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775B301" w14:textId="77777777" w:rsidR="00345BA1" w:rsidRDefault="00345BA1" w:rsidP="00345B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Россонская </w:t>
      </w:r>
      <w:r>
        <w:rPr>
          <w:rFonts w:ascii="Times New Roman" w:hAnsi="Times New Roman" w:cs="Times New Roman"/>
          <w:sz w:val="28"/>
          <w:szCs w:val="28"/>
        </w:rPr>
        <w:t>районная энергогазинспекция Полоцкого межрайонного отделения филиала Госэнергогазнадзора по Витебской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51B7D12" w14:textId="3BC90EEE" w:rsidR="00345BA1" w:rsidRDefault="00345BA1" w:rsidP="00345B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211471, г.п. Россоны, ул. Заводская, 9</w:t>
      </w:r>
    </w:p>
    <w:p w14:paraId="2B4E85C5" w14:textId="7E6EB114" w:rsidR="00345BA1" w:rsidRDefault="00345BA1" w:rsidP="00345B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78C3649" w14:textId="7A88A8C7" w:rsidR="00345BA1" w:rsidRDefault="00345BA1" w:rsidP="00345B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Ушачская </w:t>
      </w:r>
      <w:r>
        <w:rPr>
          <w:rFonts w:ascii="Times New Roman" w:hAnsi="Times New Roman" w:cs="Times New Roman"/>
          <w:sz w:val="28"/>
          <w:szCs w:val="28"/>
        </w:rPr>
        <w:t>районная энергогазинспекция Полоцкого межрайонного отделения филиала Госэнергогазнадзора по Витебской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67BFD6F9" w14:textId="0BA76667" w:rsidR="00345BA1" w:rsidRDefault="00345BA1" w:rsidP="00345B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211524, г.п. Ушачи, ул. Базарная, 15</w:t>
      </w:r>
    </w:p>
    <w:p w14:paraId="30102236" w14:textId="75FD2C35" w:rsidR="00345BA1" w:rsidRDefault="00345BA1" w:rsidP="00345B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C95EF1C" w14:textId="7D5FF4DA" w:rsidR="00345BA1" w:rsidRDefault="00345BA1" w:rsidP="00345B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Чашникская </w:t>
      </w:r>
      <w:r>
        <w:rPr>
          <w:rFonts w:ascii="Times New Roman" w:hAnsi="Times New Roman" w:cs="Times New Roman"/>
          <w:sz w:val="28"/>
          <w:szCs w:val="28"/>
        </w:rPr>
        <w:t>районная энергогазинспекция Полоцкого межрайонного отделения филиала Госэнергогазнадзора по Витебской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5414F05" w14:textId="3EDECD9A" w:rsidR="00345BA1" w:rsidRPr="00345BA1" w:rsidRDefault="00345BA1" w:rsidP="00345B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211149, г.п. Чашники, ул. Советская, 39</w:t>
      </w:r>
    </w:p>
    <w:sectPr w:rsidR="00345BA1" w:rsidRPr="00345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202"/>
    <w:rsid w:val="001D2229"/>
    <w:rsid w:val="00345BA1"/>
    <w:rsid w:val="00F1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F4459"/>
  <w15:chartTrackingRefBased/>
  <w15:docId w15:val="{D26ECA54-FF2E-47C2-A3B9-D8E662F9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С.Голубева</dc:creator>
  <cp:keywords/>
  <dc:description/>
  <cp:lastModifiedBy>С.Голубева</cp:lastModifiedBy>
  <cp:revision>2</cp:revision>
  <dcterms:created xsi:type="dcterms:W3CDTF">2026-05-20T06:06:00Z</dcterms:created>
  <dcterms:modified xsi:type="dcterms:W3CDTF">2026-05-20T06:14:00Z</dcterms:modified>
</cp:coreProperties>
</file>