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77" w:rsidRPr="00440CC3" w:rsidRDefault="00440CC3" w:rsidP="00440CC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40CC3">
        <w:rPr>
          <w:rFonts w:ascii="Times New Roman" w:hAnsi="Times New Roman" w:cs="Times New Roman"/>
          <w:sz w:val="28"/>
          <w:szCs w:val="28"/>
        </w:rPr>
        <w:t xml:space="preserve">Акция "За безопасность вместе" - это республиканское профилактическое мероприятие, которое регулярно проводится в Беларуси при участии МЧС, МВД, Министерства образования, социальных служб и других ведомств. </w:t>
      </w:r>
      <w:proofErr w:type="spellStart"/>
      <w:r w:rsidRPr="00440CC3">
        <w:rPr>
          <w:rFonts w:ascii="Times New Roman" w:hAnsi="Times New Roman" w:cs="Times New Roman"/>
          <w:sz w:val="28"/>
          <w:szCs w:val="28"/>
        </w:rPr>
        <w:t>Россонский</w:t>
      </w:r>
      <w:proofErr w:type="spellEnd"/>
      <w:r w:rsidRPr="00440CC3">
        <w:rPr>
          <w:rFonts w:ascii="Times New Roman" w:hAnsi="Times New Roman" w:cs="Times New Roman"/>
          <w:sz w:val="28"/>
          <w:szCs w:val="28"/>
        </w:rPr>
        <w:t xml:space="preserve"> РОВД предупреждает о соблюдении правил безопасности, быть бдительными и осторожными, только при соблюдении данных мер мы можем снизить количество пожаров и гибель людей от них, а при укреплении правопорядка усилить профилактику правонарушений в том числе совершаемых в состоянии алкогольного опьянения.</w:t>
      </w:r>
      <w:bookmarkEnd w:id="0"/>
    </w:p>
    <w:sectPr w:rsidR="00950B77" w:rsidRPr="0044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C3"/>
    <w:rsid w:val="00440CC3"/>
    <w:rsid w:val="009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DD339-742B-41F7-9DDB-52322AB1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2026-03-17T09:32:00Z</dcterms:created>
  <dcterms:modified xsi:type="dcterms:W3CDTF">2026-03-17T09:32:00Z</dcterms:modified>
</cp:coreProperties>
</file>