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92" w:type="pct"/>
        <w:tblCellMar>
          <w:left w:w="0" w:type="dxa"/>
          <w:right w:w="0" w:type="dxa"/>
        </w:tblCellMar>
        <w:tblLook w:val="04A0" w:firstRow="1" w:lastRow="0" w:firstColumn="1" w:lastColumn="0" w:noHBand="0" w:noVBand="1"/>
      </w:tblPr>
      <w:tblGrid>
        <w:gridCol w:w="8977"/>
      </w:tblGrid>
      <w:tr w:rsidR="00C62B82" w:rsidRPr="005E49BC" w:rsidTr="0030400A">
        <w:tc>
          <w:tcPr>
            <w:tcW w:w="5000" w:type="pct"/>
            <w:shd w:val="clear" w:color="auto" w:fill="auto"/>
            <w:tcMar>
              <w:top w:w="0" w:type="dxa"/>
              <w:left w:w="6" w:type="dxa"/>
              <w:bottom w:w="0" w:type="dxa"/>
              <w:right w:w="6" w:type="dxa"/>
            </w:tcMar>
            <w:hideMark/>
          </w:tcPr>
          <w:p w:rsidR="00C62B82" w:rsidRPr="005E49BC" w:rsidRDefault="00C62B82" w:rsidP="0030400A">
            <w:pPr>
              <w:spacing w:after="28" w:line="240" w:lineRule="auto"/>
              <w:ind w:firstLine="6237"/>
              <w:rPr>
                <w:rFonts w:ascii="Times New Roman" w:hAnsi="Times New Roman"/>
                <w:sz w:val="24"/>
                <w:szCs w:val="24"/>
              </w:rPr>
            </w:pPr>
            <w:bookmarkStart w:id="0" w:name="_GoBack"/>
            <w:bookmarkEnd w:id="0"/>
            <w:r>
              <w:rPr>
                <w:rFonts w:ascii="Times New Roman" w:hAnsi="Times New Roman"/>
                <w:sz w:val="24"/>
                <w:szCs w:val="24"/>
                <w:lang w:val="be-BY"/>
              </w:rPr>
              <w:t>Дадатак</w:t>
            </w:r>
            <w:r w:rsidRPr="005E49BC">
              <w:rPr>
                <w:rFonts w:ascii="Times New Roman" w:hAnsi="Times New Roman"/>
                <w:sz w:val="24"/>
                <w:szCs w:val="24"/>
              </w:rPr>
              <w:t xml:space="preserve"> 20</w:t>
            </w:r>
          </w:p>
          <w:p w:rsidR="00C62B82" w:rsidRPr="00594EF4" w:rsidRDefault="00C62B82" w:rsidP="0030400A">
            <w:pPr>
              <w:spacing w:after="0" w:line="240" w:lineRule="auto"/>
              <w:ind w:firstLine="6237"/>
              <w:rPr>
                <w:rFonts w:ascii="Times New Roman" w:hAnsi="Times New Roman"/>
                <w:sz w:val="24"/>
                <w:szCs w:val="24"/>
                <w:lang w:val="be-BY"/>
              </w:rPr>
            </w:pPr>
            <w:r>
              <w:rPr>
                <w:rFonts w:ascii="Times New Roman" w:hAnsi="Times New Roman"/>
                <w:sz w:val="24"/>
                <w:szCs w:val="24"/>
                <w:lang w:val="be-BY"/>
              </w:rPr>
              <w:t>да  Падатковага</w:t>
            </w:r>
            <w:r w:rsidRPr="005E49BC">
              <w:rPr>
                <w:rFonts w:ascii="Times New Roman" w:hAnsi="Times New Roman"/>
                <w:sz w:val="24"/>
                <w:szCs w:val="24"/>
              </w:rPr>
              <w:t xml:space="preserve"> </w:t>
            </w:r>
            <w:r>
              <w:rPr>
                <w:rFonts w:ascii="Times New Roman" w:hAnsi="Times New Roman"/>
                <w:sz w:val="24"/>
                <w:szCs w:val="24"/>
                <w:lang w:val="be-BY"/>
              </w:rPr>
              <w:t xml:space="preserve"> </w:t>
            </w:r>
            <w:r w:rsidRPr="005E49BC">
              <w:rPr>
                <w:rFonts w:ascii="Times New Roman" w:hAnsi="Times New Roman"/>
                <w:sz w:val="24"/>
                <w:szCs w:val="24"/>
              </w:rPr>
              <w:t>кодекс</w:t>
            </w:r>
            <w:r>
              <w:rPr>
                <w:rFonts w:ascii="Times New Roman" w:hAnsi="Times New Roman"/>
                <w:sz w:val="24"/>
                <w:szCs w:val="24"/>
                <w:lang w:val="be-BY"/>
              </w:rPr>
              <w:t>а</w:t>
            </w:r>
          </w:p>
          <w:p w:rsidR="00C62B82" w:rsidRPr="00594EF4" w:rsidRDefault="00C62B82" w:rsidP="0030400A">
            <w:pPr>
              <w:spacing w:after="0" w:line="240" w:lineRule="auto"/>
              <w:ind w:firstLine="6237"/>
              <w:rPr>
                <w:rFonts w:ascii="Times New Roman" w:hAnsi="Times New Roman"/>
                <w:sz w:val="24"/>
                <w:szCs w:val="24"/>
                <w:lang w:val="be-BY"/>
              </w:rPr>
            </w:pPr>
            <w:r w:rsidRPr="005E49BC">
              <w:rPr>
                <w:rFonts w:ascii="Times New Roman" w:hAnsi="Times New Roman"/>
                <w:sz w:val="24"/>
                <w:szCs w:val="24"/>
              </w:rPr>
              <w:t>Р</w:t>
            </w:r>
            <w:r>
              <w:rPr>
                <w:rFonts w:ascii="Times New Roman" w:hAnsi="Times New Roman"/>
                <w:sz w:val="24"/>
                <w:szCs w:val="24"/>
                <w:lang w:val="be-BY"/>
              </w:rPr>
              <w:t>эспублікі  Беларусь</w:t>
            </w:r>
          </w:p>
          <w:p w:rsidR="00C62B82" w:rsidRPr="005E49BC" w:rsidRDefault="00C62B82" w:rsidP="0030400A">
            <w:pPr>
              <w:spacing w:after="0" w:line="240" w:lineRule="auto"/>
              <w:ind w:firstLine="6237"/>
              <w:rPr>
                <w:rFonts w:ascii="Times New Roman" w:hAnsi="Times New Roman"/>
                <w:sz w:val="20"/>
                <w:szCs w:val="20"/>
              </w:rPr>
            </w:pPr>
          </w:p>
        </w:tc>
      </w:tr>
    </w:tbl>
    <w:p w:rsidR="00C62B82" w:rsidRPr="00594EF4" w:rsidRDefault="00C62B82" w:rsidP="00C62B82">
      <w:pPr>
        <w:spacing w:after="0"/>
        <w:jc w:val="center"/>
        <w:rPr>
          <w:rFonts w:ascii="Times New Roman" w:hAnsi="Times New Roman"/>
          <w:b/>
          <w:bCs/>
          <w:iCs/>
          <w:sz w:val="28"/>
          <w:szCs w:val="28"/>
          <w:lang w:val="be-BY"/>
        </w:rPr>
      </w:pPr>
      <w:r>
        <w:rPr>
          <w:rFonts w:ascii="Times New Roman" w:hAnsi="Times New Roman"/>
          <w:b/>
          <w:bCs/>
          <w:iCs/>
          <w:sz w:val="28"/>
          <w:szCs w:val="28"/>
          <w:lang w:val="be-BY"/>
        </w:rPr>
        <w:t>СТАЎКІ</w:t>
      </w:r>
    </w:p>
    <w:p w:rsidR="00C62B82" w:rsidRPr="00594EF4" w:rsidRDefault="00C62B82" w:rsidP="00C62B82">
      <w:pPr>
        <w:spacing w:after="0"/>
        <w:jc w:val="center"/>
        <w:rPr>
          <w:rFonts w:ascii="Times New Roman" w:hAnsi="Times New Roman"/>
          <w:b/>
          <w:bCs/>
          <w:iCs/>
          <w:sz w:val="28"/>
          <w:szCs w:val="28"/>
          <w:lang w:val="be-BY"/>
        </w:rPr>
      </w:pPr>
      <w:r>
        <w:rPr>
          <w:rFonts w:ascii="Times New Roman" w:hAnsi="Times New Roman"/>
          <w:b/>
          <w:bCs/>
          <w:iCs/>
          <w:sz w:val="28"/>
          <w:szCs w:val="28"/>
          <w:lang w:val="be-BY"/>
        </w:rPr>
        <w:t>ДЗРЖАЎНАЙ ПОШЛІНЫ ЗА ЎЧЫНЕННЕ</w:t>
      </w:r>
    </w:p>
    <w:p w:rsidR="00C62B82" w:rsidRPr="00594EF4" w:rsidRDefault="00C62B82" w:rsidP="00C62B82">
      <w:pPr>
        <w:spacing w:after="0"/>
        <w:jc w:val="center"/>
        <w:rPr>
          <w:rFonts w:ascii="Times New Roman" w:hAnsi="Times New Roman"/>
          <w:b/>
          <w:bCs/>
          <w:iCs/>
          <w:sz w:val="28"/>
          <w:szCs w:val="28"/>
          <w:lang w:val="be-BY"/>
        </w:rPr>
      </w:pPr>
      <w:r>
        <w:rPr>
          <w:rFonts w:ascii="Times New Roman" w:hAnsi="Times New Roman"/>
          <w:b/>
          <w:bCs/>
          <w:iCs/>
          <w:sz w:val="28"/>
          <w:szCs w:val="28"/>
          <w:lang w:val="be-BY"/>
        </w:rPr>
        <w:t>ДЗЕЯННЕЎ, ЗВЯЗАНЫХ З РЭГІСТРАЦЫЯЙ АКТАЎ</w:t>
      </w:r>
    </w:p>
    <w:p w:rsidR="00C62B82" w:rsidRPr="00594EF4" w:rsidRDefault="00C62B82" w:rsidP="00C62B82">
      <w:pPr>
        <w:spacing w:after="0"/>
        <w:jc w:val="center"/>
        <w:rPr>
          <w:rFonts w:ascii="Times New Roman" w:hAnsi="Times New Roman"/>
          <w:sz w:val="28"/>
          <w:szCs w:val="28"/>
          <w:lang w:val="be-BY"/>
        </w:rPr>
      </w:pPr>
      <w:r>
        <w:rPr>
          <w:rFonts w:ascii="Times New Roman" w:hAnsi="Times New Roman"/>
          <w:b/>
          <w:bCs/>
          <w:iCs/>
          <w:sz w:val="28"/>
          <w:szCs w:val="28"/>
          <w:lang w:val="be-BY"/>
        </w:rPr>
        <w:t>ГРАМАДЗЯНСКАГА СТАНУ</w:t>
      </w:r>
    </w:p>
    <w:tbl>
      <w:tblPr>
        <w:tblW w:w="5000" w:type="pct"/>
        <w:tblCellMar>
          <w:left w:w="0" w:type="dxa"/>
          <w:right w:w="0" w:type="dxa"/>
        </w:tblCellMar>
        <w:tblLook w:val="0000" w:firstRow="0" w:lastRow="0" w:firstColumn="0" w:lastColumn="0" w:noHBand="0" w:noVBand="0"/>
      </w:tblPr>
      <w:tblGrid>
        <w:gridCol w:w="6486"/>
        <w:gridCol w:w="2881"/>
      </w:tblGrid>
      <w:tr w:rsidR="00C62B82" w:rsidRPr="005E49BC" w:rsidTr="0030400A">
        <w:trPr>
          <w:trHeight w:val="20"/>
        </w:trPr>
        <w:tc>
          <w:tcPr>
            <w:tcW w:w="3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62B82" w:rsidRPr="00594EF4" w:rsidRDefault="00C62B82" w:rsidP="0030400A">
            <w:pPr>
              <w:pStyle w:val="table10"/>
              <w:spacing w:line="20" w:lineRule="atLeast"/>
              <w:jc w:val="center"/>
              <w:rPr>
                <w:sz w:val="30"/>
                <w:szCs w:val="30"/>
                <w:lang w:val="be-BY"/>
              </w:rPr>
            </w:pPr>
            <w:r w:rsidRPr="00594EF4">
              <w:rPr>
                <w:sz w:val="34"/>
                <w:szCs w:val="34"/>
                <w:lang w:val="be-BY"/>
              </w:rPr>
              <w:t xml:space="preserve"> </w:t>
            </w:r>
            <w:r>
              <w:rPr>
                <w:sz w:val="30"/>
                <w:szCs w:val="30"/>
                <w:lang w:val="be-BY"/>
              </w:rPr>
              <w:t>Найменне дакументаў і дзеянняў, за якія  збіраецца дзяржаўная пошліна</w:t>
            </w:r>
          </w:p>
        </w:tc>
        <w:tc>
          <w:tcPr>
            <w:tcW w:w="1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62B82" w:rsidRPr="00594EF4" w:rsidRDefault="00C62B82" w:rsidP="0030400A">
            <w:pPr>
              <w:pStyle w:val="table10"/>
              <w:spacing w:line="20" w:lineRule="atLeast"/>
              <w:jc w:val="center"/>
              <w:rPr>
                <w:sz w:val="30"/>
                <w:szCs w:val="30"/>
                <w:lang w:val="be-BY"/>
              </w:rPr>
            </w:pPr>
            <w:r>
              <w:rPr>
                <w:sz w:val="30"/>
                <w:szCs w:val="30"/>
                <w:lang w:val="be-BY"/>
              </w:rPr>
              <w:t>Стаўкі дзяржаўнай пошліны</w:t>
            </w:r>
          </w:p>
        </w:tc>
      </w:tr>
      <w:tr w:rsidR="00C62B82" w:rsidRPr="005E49BC" w:rsidTr="0030400A">
        <w:trPr>
          <w:trHeight w:val="20"/>
        </w:trPr>
        <w:tc>
          <w:tcPr>
            <w:tcW w:w="3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62B82" w:rsidRPr="00594EF4" w:rsidRDefault="00C62B82" w:rsidP="0030400A">
            <w:pPr>
              <w:pStyle w:val="table10"/>
              <w:spacing w:before="120" w:line="20" w:lineRule="atLeast"/>
              <w:rPr>
                <w:sz w:val="30"/>
                <w:szCs w:val="30"/>
                <w:lang w:val="be-BY"/>
              </w:rPr>
            </w:pPr>
            <w:r w:rsidRPr="006F49F7">
              <w:rPr>
                <w:sz w:val="30"/>
                <w:szCs w:val="30"/>
              </w:rPr>
              <w:t xml:space="preserve">1. </w:t>
            </w:r>
            <w:r>
              <w:rPr>
                <w:sz w:val="30"/>
                <w:szCs w:val="30"/>
                <w:lang w:val="be-BY"/>
              </w:rPr>
              <w:t>Рэгістрація заключэння шлюбу, уключаючы  выдачу пасведчання</w:t>
            </w:r>
          </w:p>
        </w:tc>
        <w:tc>
          <w:tcPr>
            <w:tcW w:w="1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62B82" w:rsidRPr="00594EF4" w:rsidRDefault="00C62B82" w:rsidP="00441A69">
            <w:pPr>
              <w:pStyle w:val="table10"/>
              <w:spacing w:before="120" w:line="20" w:lineRule="atLeast"/>
              <w:rPr>
                <w:sz w:val="30"/>
                <w:szCs w:val="30"/>
                <w:lang w:val="be-BY"/>
              </w:rPr>
            </w:pPr>
            <w:r w:rsidRPr="006F49F7">
              <w:rPr>
                <w:sz w:val="30"/>
                <w:szCs w:val="30"/>
              </w:rPr>
              <w:t>1 баз</w:t>
            </w:r>
            <w:r>
              <w:rPr>
                <w:sz w:val="30"/>
                <w:szCs w:val="30"/>
                <w:lang w:val="be-BY"/>
              </w:rPr>
              <w:t>а</w:t>
            </w:r>
            <w:r w:rsidRPr="006F49F7">
              <w:rPr>
                <w:sz w:val="30"/>
                <w:szCs w:val="30"/>
              </w:rPr>
              <w:t>в</w:t>
            </w:r>
            <w:r w:rsidR="00441A69">
              <w:rPr>
                <w:sz w:val="30"/>
                <w:szCs w:val="30"/>
              </w:rPr>
              <w:t>ы</w:t>
            </w:r>
            <w:r w:rsidRPr="006F49F7">
              <w:rPr>
                <w:sz w:val="30"/>
                <w:szCs w:val="30"/>
              </w:rPr>
              <w:t xml:space="preserve">я </w:t>
            </w:r>
            <w:r>
              <w:rPr>
                <w:sz w:val="30"/>
                <w:szCs w:val="30"/>
                <w:lang w:val="be-BY"/>
              </w:rPr>
              <w:t xml:space="preserve"> </w:t>
            </w:r>
            <w:r w:rsidRPr="006F49F7">
              <w:rPr>
                <w:sz w:val="30"/>
                <w:szCs w:val="30"/>
              </w:rPr>
              <w:t>вел</w:t>
            </w:r>
            <w:r>
              <w:rPr>
                <w:sz w:val="30"/>
                <w:szCs w:val="30"/>
                <w:lang w:val="be-BY"/>
              </w:rPr>
              <w:t>ічыня</w:t>
            </w:r>
          </w:p>
        </w:tc>
      </w:tr>
      <w:tr w:rsidR="00C62B82" w:rsidRPr="005E49BC" w:rsidTr="0030400A">
        <w:trPr>
          <w:trHeight w:val="20"/>
        </w:trPr>
        <w:tc>
          <w:tcPr>
            <w:tcW w:w="3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62B82" w:rsidRPr="00594EF4" w:rsidRDefault="00C62B82" w:rsidP="0030400A">
            <w:pPr>
              <w:pStyle w:val="table10"/>
              <w:spacing w:before="120" w:line="20" w:lineRule="atLeast"/>
              <w:rPr>
                <w:sz w:val="30"/>
                <w:szCs w:val="30"/>
                <w:lang w:val="be-BY"/>
              </w:rPr>
            </w:pPr>
            <w:r w:rsidRPr="006F49F7">
              <w:rPr>
                <w:sz w:val="30"/>
                <w:szCs w:val="30"/>
              </w:rPr>
              <w:t xml:space="preserve">2. </w:t>
            </w:r>
            <w:r>
              <w:rPr>
                <w:sz w:val="30"/>
                <w:szCs w:val="30"/>
                <w:lang w:val="be-BY"/>
              </w:rPr>
              <w:t>Рэгістрацыя скасавання шлюбу па рашэннях судоў, якія ўступілі ў законную сілу да   1 верасня 1999 года, уключаючы выдачу пасведчання, за  выключэннем выпадкаў, калі  рашэннем суда асоба вызвалена ад выплаты дзяржаўнай пошліны</w:t>
            </w:r>
          </w:p>
        </w:tc>
        <w:tc>
          <w:tcPr>
            <w:tcW w:w="1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62B82" w:rsidRPr="00234357" w:rsidRDefault="00C62B82" w:rsidP="0030400A">
            <w:pPr>
              <w:pStyle w:val="table10"/>
              <w:spacing w:before="120" w:line="20" w:lineRule="atLeast"/>
              <w:rPr>
                <w:sz w:val="30"/>
                <w:szCs w:val="30"/>
                <w:lang w:val="be-BY"/>
              </w:rPr>
            </w:pPr>
            <w:r>
              <w:rPr>
                <w:sz w:val="30"/>
                <w:szCs w:val="30"/>
              </w:rPr>
              <w:t>2 баз</w:t>
            </w:r>
            <w:r>
              <w:rPr>
                <w:sz w:val="30"/>
                <w:szCs w:val="30"/>
                <w:lang w:val="be-BY"/>
              </w:rPr>
              <w:t>а</w:t>
            </w:r>
            <w:r>
              <w:rPr>
                <w:sz w:val="30"/>
                <w:szCs w:val="30"/>
              </w:rPr>
              <w:t>вы</w:t>
            </w:r>
            <w:r>
              <w:rPr>
                <w:sz w:val="30"/>
                <w:szCs w:val="30"/>
                <w:lang w:val="be-BY"/>
              </w:rPr>
              <w:t>я велічыні</w:t>
            </w:r>
            <w:r>
              <w:rPr>
                <w:sz w:val="30"/>
                <w:szCs w:val="30"/>
              </w:rPr>
              <w:t xml:space="preserve"> </w:t>
            </w:r>
            <w:r>
              <w:rPr>
                <w:sz w:val="30"/>
                <w:szCs w:val="30"/>
                <w:lang w:val="be-BY"/>
              </w:rPr>
              <w:t xml:space="preserve"> </w:t>
            </w:r>
          </w:p>
        </w:tc>
      </w:tr>
      <w:tr w:rsidR="00C62B82" w:rsidRPr="005E49BC" w:rsidTr="0030400A">
        <w:trPr>
          <w:trHeight w:val="20"/>
        </w:trPr>
        <w:tc>
          <w:tcPr>
            <w:tcW w:w="3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62B82" w:rsidRPr="00234357" w:rsidRDefault="00C62B82" w:rsidP="0030400A">
            <w:pPr>
              <w:pStyle w:val="table10"/>
              <w:spacing w:before="120" w:line="20" w:lineRule="atLeast"/>
              <w:rPr>
                <w:sz w:val="30"/>
                <w:szCs w:val="30"/>
                <w:lang w:val="be-BY"/>
              </w:rPr>
            </w:pPr>
            <w:r w:rsidRPr="006F49F7">
              <w:rPr>
                <w:sz w:val="30"/>
                <w:szCs w:val="30"/>
              </w:rPr>
              <w:t>2′.</w:t>
            </w:r>
            <w:r>
              <w:rPr>
                <w:sz w:val="30"/>
                <w:szCs w:val="30"/>
                <w:lang w:val="be-BY"/>
              </w:rPr>
              <w:t>Рэгістрацыя скасавання шлюбу па ўзаемнай згодзе супругаў, якія не маюць агульных непаналетніх дзяцей і спрэчкі  аб маёмасці (у адпаведнасці з артыкулам 35</w:t>
            </w:r>
            <w:r w:rsidRPr="006F49F7">
              <w:rPr>
                <w:sz w:val="30"/>
                <w:szCs w:val="30"/>
              </w:rPr>
              <w:t>′</w:t>
            </w:r>
            <w:r>
              <w:rPr>
                <w:sz w:val="30"/>
                <w:szCs w:val="30"/>
                <w:lang w:val="be-BY"/>
              </w:rPr>
              <w:t xml:space="preserve"> Кодэкса Рэспублікі Беларусь аб шлюбе і сям’і),  уключаючы выдачу пасведчанняў</w:t>
            </w:r>
          </w:p>
        </w:tc>
        <w:tc>
          <w:tcPr>
            <w:tcW w:w="1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62B82" w:rsidRPr="006F49F7" w:rsidRDefault="00C62B82" w:rsidP="0030400A">
            <w:pPr>
              <w:pStyle w:val="table10"/>
              <w:spacing w:before="120" w:line="20" w:lineRule="atLeast"/>
              <w:rPr>
                <w:sz w:val="30"/>
                <w:szCs w:val="30"/>
              </w:rPr>
            </w:pPr>
          </w:p>
          <w:p w:rsidR="00C62B82" w:rsidRPr="006F49F7" w:rsidRDefault="00C62B82" w:rsidP="0030400A">
            <w:pPr>
              <w:pStyle w:val="table10"/>
              <w:spacing w:before="120" w:line="20" w:lineRule="atLeast"/>
              <w:rPr>
                <w:sz w:val="30"/>
                <w:szCs w:val="30"/>
              </w:rPr>
            </w:pPr>
            <w:r>
              <w:rPr>
                <w:sz w:val="30"/>
                <w:szCs w:val="30"/>
              </w:rPr>
              <w:t>4</w:t>
            </w:r>
            <w:r w:rsidRPr="006F49F7">
              <w:rPr>
                <w:sz w:val="30"/>
                <w:szCs w:val="30"/>
              </w:rPr>
              <w:t xml:space="preserve"> </w:t>
            </w:r>
            <w:r>
              <w:rPr>
                <w:sz w:val="30"/>
                <w:szCs w:val="30"/>
              </w:rPr>
              <w:t>баз</w:t>
            </w:r>
            <w:r>
              <w:rPr>
                <w:sz w:val="30"/>
                <w:szCs w:val="30"/>
                <w:lang w:val="be-BY"/>
              </w:rPr>
              <w:t>а</w:t>
            </w:r>
            <w:r>
              <w:rPr>
                <w:sz w:val="30"/>
                <w:szCs w:val="30"/>
              </w:rPr>
              <w:t>вы</w:t>
            </w:r>
            <w:r>
              <w:rPr>
                <w:sz w:val="30"/>
                <w:szCs w:val="30"/>
                <w:lang w:val="be-BY"/>
              </w:rPr>
              <w:t>я велічыні</w:t>
            </w:r>
            <w:r>
              <w:rPr>
                <w:sz w:val="30"/>
                <w:szCs w:val="30"/>
              </w:rPr>
              <w:t xml:space="preserve"> </w:t>
            </w:r>
            <w:r>
              <w:rPr>
                <w:sz w:val="30"/>
                <w:szCs w:val="30"/>
                <w:lang w:val="be-BY"/>
              </w:rPr>
              <w:t xml:space="preserve"> </w:t>
            </w:r>
          </w:p>
        </w:tc>
      </w:tr>
      <w:tr w:rsidR="00C62B82" w:rsidRPr="005E49BC" w:rsidTr="0030400A">
        <w:trPr>
          <w:trHeight w:val="20"/>
        </w:trPr>
        <w:tc>
          <w:tcPr>
            <w:tcW w:w="3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62B82" w:rsidRPr="00234357" w:rsidRDefault="00C62B82" w:rsidP="0030400A">
            <w:pPr>
              <w:pStyle w:val="table10"/>
              <w:spacing w:before="120" w:line="20" w:lineRule="atLeast"/>
              <w:rPr>
                <w:sz w:val="30"/>
                <w:szCs w:val="30"/>
                <w:lang w:val="be-BY"/>
              </w:rPr>
            </w:pPr>
            <w:r w:rsidRPr="006F49F7">
              <w:rPr>
                <w:sz w:val="30"/>
                <w:szCs w:val="30"/>
              </w:rPr>
              <w:t xml:space="preserve">3. </w:t>
            </w:r>
            <w:r>
              <w:rPr>
                <w:sz w:val="30"/>
                <w:szCs w:val="30"/>
                <w:lang w:val="be-BY"/>
              </w:rPr>
              <w:t>Рэгістрацыя перамены прозвішча, уласнага імя і імя па бацьку, уключаючы выдачу пасведчанняў</w:t>
            </w:r>
          </w:p>
        </w:tc>
        <w:tc>
          <w:tcPr>
            <w:tcW w:w="1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62B82" w:rsidRPr="006F49F7" w:rsidRDefault="00C62B82" w:rsidP="0030400A">
            <w:pPr>
              <w:pStyle w:val="table10"/>
              <w:spacing w:before="120" w:line="20" w:lineRule="atLeast"/>
              <w:rPr>
                <w:sz w:val="30"/>
                <w:szCs w:val="30"/>
              </w:rPr>
            </w:pPr>
            <w:r>
              <w:rPr>
                <w:sz w:val="30"/>
                <w:szCs w:val="30"/>
              </w:rPr>
              <w:t>2 баз</w:t>
            </w:r>
            <w:r>
              <w:rPr>
                <w:sz w:val="30"/>
                <w:szCs w:val="30"/>
                <w:lang w:val="be-BY"/>
              </w:rPr>
              <w:t>а</w:t>
            </w:r>
            <w:r>
              <w:rPr>
                <w:sz w:val="30"/>
                <w:szCs w:val="30"/>
              </w:rPr>
              <w:t>вы</w:t>
            </w:r>
            <w:r>
              <w:rPr>
                <w:sz w:val="30"/>
                <w:szCs w:val="30"/>
                <w:lang w:val="be-BY"/>
              </w:rPr>
              <w:t>я велічыні</w:t>
            </w:r>
            <w:r>
              <w:rPr>
                <w:sz w:val="30"/>
                <w:szCs w:val="30"/>
              </w:rPr>
              <w:t xml:space="preserve"> </w:t>
            </w:r>
            <w:r>
              <w:rPr>
                <w:sz w:val="30"/>
                <w:szCs w:val="30"/>
                <w:lang w:val="be-BY"/>
              </w:rPr>
              <w:t xml:space="preserve"> </w:t>
            </w:r>
          </w:p>
        </w:tc>
      </w:tr>
      <w:tr w:rsidR="00C62B82" w:rsidRPr="005E49BC" w:rsidTr="0030400A">
        <w:trPr>
          <w:trHeight w:val="20"/>
        </w:trPr>
        <w:tc>
          <w:tcPr>
            <w:tcW w:w="3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62B82" w:rsidRPr="00234357" w:rsidRDefault="00C62B82" w:rsidP="0030400A">
            <w:pPr>
              <w:pStyle w:val="table10"/>
              <w:spacing w:before="120" w:line="20" w:lineRule="atLeast"/>
              <w:rPr>
                <w:sz w:val="30"/>
                <w:szCs w:val="30"/>
                <w:lang w:val="be-BY"/>
              </w:rPr>
            </w:pPr>
            <w:r w:rsidRPr="006F49F7">
              <w:rPr>
                <w:sz w:val="30"/>
                <w:szCs w:val="30"/>
              </w:rPr>
              <w:lastRenderedPageBreak/>
              <w:t xml:space="preserve">4. </w:t>
            </w:r>
            <w:r>
              <w:rPr>
                <w:sz w:val="30"/>
                <w:szCs w:val="30"/>
                <w:lang w:val="be-BY"/>
              </w:rPr>
              <w:t>Выдача пасведчання ў сувязі з унясеннем змяненняў, дапаўненняў, выпраўленняў у запісы актаў грамадянскага стану,  аднаўленнем запісаў актаў грамадзнскага стану</w:t>
            </w:r>
          </w:p>
        </w:tc>
        <w:tc>
          <w:tcPr>
            <w:tcW w:w="1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62B82" w:rsidRPr="006F49F7" w:rsidRDefault="00C62B82" w:rsidP="00441A69">
            <w:pPr>
              <w:pStyle w:val="table10"/>
              <w:spacing w:before="120" w:line="20" w:lineRule="atLeast"/>
              <w:rPr>
                <w:sz w:val="30"/>
                <w:szCs w:val="30"/>
              </w:rPr>
            </w:pPr>
            <w:r>
              <w:rPr>
                <w:sz w:val="30"/>
                <w:szCs w:val="30"/>
              </w:rPr>
              <w:t xml:space="preserve">1 </w:t>
            </w:r>
            <w:r w:rsidRPr="006F49F7">
              <w:rPr>
                <w:sz w:val="30"/>
                <w:szCs w:val="30"/>
              </w:rPr>
              <w:t xml:space="preserve"> баз</w:t>
            </w:r>
            <w:r>
              <w:rPr>
                <w:sz w:val="30"/>
                <w:szCs w:val="30"/>
                <w:lang w:val="be-BY"/>
              </w:rPr>
              <w:t>а</w:t>
            </w:r>
            <w:r w:rsidRPr="006F49F7">
              <w:rPr>
                <w:sz w:val="30"/>
                <w:szCs w:val="30"/>
              </w:rPr>
              <w:t>в</w:t>
            </w:r>
            <w:r w:rsidR="00441A69">
              <w:rPr>
                <w:sz w:val="30"/>
                <w:szCs w:val="30"/>
              </w:rPr>
              <w:t>а</w:t>
            </w:r>
            <w:r w:rsidRPr="006F49F7">
              <w:rPr>
                <w:sz w:val="30"/>
                <w:szCs w:val="30"/>
              </w:rPr>
              <w:t xml:space="preserve">я </w:t>
            </w:r>
            <w:r>
              <w:rPr>
                <w:sz w:val="30"/>
                <w:szCs w:val="30"/>
                <w:lang w:val="be-BY"/>
              </w:rPr>
              <w:t xml:space="preserve"> </w:t>
            </w:r>
            <w:r w:rsidRPr="006F49F7">
              <w:rPr>
                <w:sz w:val="30"/>
                <w:szCs w:val="30"/>
              </w:rPr>
              <w:t>вел</w:t>
            </w:r>
            <w:r>
              <w:rPr>
                <w:sz w:val="30"/>
                <w:szCs w:val="30"/>
                <w:lang w:val="be-BY"/>
              </w:rPr>
              <w:t>ічыня</w:t>
            </w:r>
          </w:p>
        </w:tc>
      </w:tr>
      <w:tr w:rsidR="00C62B82" w:rsidRPr="005E49BC" w:rsidTr="0030400A">
        <w:trPr>
          <w:trHeight w:val="20"/>
        </w:trPr>
        <w:tc>
          <w:tcPr>
            <w:tcW w:w="3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62B82" w:rsidRPr="007E6735" w:rsidRDefault="00C62B82" w:rsidP="0030400A">
            <w:pPr>
              <w:pStyle w:val="table10"/>
              <w:spacing w:before="120" w:line="20" w:lineRule="atLeast"/>
              <w:rPr>
                <w:sz w:val="30"/>
                <w:szCs w:val="30"/>
                <w:lang w:val="be-BY"/>
              </w:rPr>
            </w:pPr>
            <w:r w:rsidRPr="006F49F7">
              <w:rPr>
                <w:sz w:val="30"/>
                <w:szCs w:val="30"/>
              </w:rPr>
              <w:t xml:space="preserve">5. Выдача </w:t>
            </w:r>
            <w:r>
              <w:rPr>
                <w:sz w:val="30"/>
                <w:szCs w:val="30"/>
                <w:lang w:val="be-BY"/>
              </w:rPr>
              <w:t>паўторных пасведчанняў аб рэгістрацыі актаў грамадзянскага стану</w:t>
            </w:r>
          </w:p>
        </w:tc>
        <w:tc>
          <w:tcPr>
            <w:tcW w:w="1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62B82" w:rsidRPr="006F49F7" w:rsidRDefault="00C62B82" w:rsidP="00441A69">
            <w:pPr>
              <w:pStyle w:val="table10"/>
              <w:spacing w:before="120" w:line="20" w:lineRule="atLeast"/>
              <w:rPr>
                <w:sz w:val="30"/>
                <w:szCs w:val="30"/>
              </w:rPr>
            </w:pPr>
            <w:r>
              <w:rPr>
                <w:sz w:val="30"/>
                <w:szCs w:val="30"/>
              </w:rPr>
              <w:t>1</w:t>
            </w:r>
            <w:r w:rsidRPr="006F49F7">
              <w:rPr>
                <w:sz w:val="30"/>
                <w:szCs w:val="30"/>
              </w:rPr>
              <w:t xml:space="preserve">  баз</w:t>
            </w:r>
            <w:r>
              <w:rPr>
                <w:sz w:val="30"/>
                <w:szCs w:val="30"/>
                <w:lang w:val="be-BY"/>
              </w:rPr>
              <w:t>а</w:t>
            </w:r>
            <w:r w:rsidRPr="006F49F7">
              <w:rPr>
                <w:sz w:val="30"/>
                <w:szCs w:val="30"/>
              </w:rPr>
              <w:t>в</w:t>
            </w:r>
            <w:r w:rsidR="00441A69">
              <w:rPr>
                <w:sz w:val="30"/>
                <w:szCs w:val="30"/>
              </w:rPr>
              <w:t>а</w:t>
            </w:r>
            <w:r w:rsidRPr="006F49F7">
              <w:rPr>
                <w:sz w:val="30"/>
                <w:szCs w:val="30"/>
              </w:rPr>
              <w:t xml:space="preserve">я </w:t>
            </w:r>
            <w:r>
              <w:rPr>
                <w:sz w:val="30"/>
                <w:szCs w:val="30"/>
                <w:lang w:val="be-BY"/>
              </w:rPr>
              <w:t xml:space="preserve"> </w:t>
            </w:r>
            <w:r w:rsidRPr="006F49F7">
              <w:rPr>
                <w:sz w:val="30"/>
                <w:szCs w:val="30"/>
              </w:rPr>
              <w:t>вел</w:t>
            </w:r>
            <w:r>
              <w:rPr>
                <w:sz w:val="30"/>
                <w:szCs w:val="30"/>
                <w:lang w:val="be-BY"/>
              </w:rPr>
              <w:t>ічыня</w:t>
            </w:r>
          </w:p>
        </w:tc>
      </w:tr>
    </w:tbl>
    <w:p w:rsidR="00C62B82" w:rsidRDefault="00C62B82" w:rsidP="00C62B82">
      <w:pPr>
        <w:jc w:val="both"/>
        <w:rPr>
          <w:sz w:val="36"/>
          <w:lang w:val="be-BY"/>
        </w:rPr>
      </w:pPr>
      <w:r>
        <w:rPr>
          <w:sz w:val="36"/>
        </w:rPr>
        <w:t xml:space="preserve">   </w:t>
      </w:r>
    </w:p>
    <w:p w:rsidR="00C62B82" w:rsidRPr="007E6735" w:rsidRDefault="00C62B82" w:rsidP="00C62B82">
      <w:pPr>
        <w:jc w:val="both"/>
        <w:rPr>
          <w:rFonts w:ascii="Times New Roman" w:hAnsi="Times New Roman"/>
          <w:sz w:val="30"/>
          <w:szCs w:val="30"/>
          <w:lang w:val="be-BY"/>
        </w:rPr>
      </w:pPr>
      <w:r w:rsidRPr="007E6735">
        <w:rPr>
          <w:sz w:val="36"/>
          <w:lang w:val="be-BY"/>
        </w:rPr>
        <w:t xml:space="preserve"> </w:t>
      </w:r>
      <w:r w:rsidRPr="007E6735">
        <w:rPr>
          <w:rFonts w:ascii="Times New Roman" w:hAnsi="Times New Roman"/>
          <w:sz w:val="32"/>
          <w:szCs w:val="32"/>
          <w:lang w:val="be-BY"/>
        </w:rPr>
        <w:t xml:space="preserve"> </w:t>
      </w:r>
      <w:r w:rsidR="005F39EF">
        <w:rPr>
          <w:rFonts w:ascii="Times New Roman" w:hAnsi="Times New Roman"/>
          <w:sz w:val="32"/>
          <w:szCs w:val="32"/>
          <w:lang w:val="be-BY"/>
        </w:rPr>
        <w:t xml:space="preserve">  </w:t>
      </w:r>
      <w:r w:rsidRPr="007E6735">
        <w:rPr>
          <w:rFonts w:ascii="Times New Roman" w:hAnsi="Times New Roman"/>
          <w:b/>
          <w:sz w:val="30"/>
          <w:szCs w:val="30"/>
          <w:lang w:val="be-BY"/>
        </w:rPr>
        <w:t xml:space="preserve">В </w:t>
      </w:r>
      <w:r>
        <w:rPr>
          <w:rFonts w:ascii="Times New Roman" w:hAnsi="Times New Roman"/>
          <w:b/>
          <w:sz w:val="30"/>
          <w:szCs w:val="30"/>
          <w:lang w:val="be-BY"/>
        </w:rPr>
        <w:t xml:space="preserve">адпаведнасці з пастановай Савета Міністраў Рэспублікі Беларусь № </w:t>
      </w:r>
      <w:r w:rsidR="00C85F52">
        <w:rPr>
          <w:rFonts w:ascii="Times New Roman" w:hAnsi="Times New Roman"/>
          <w:b/>
          <w:sz w:val="30"/>
          <w:szCs w:val="30"/>
          <w:lang w:val="be-BY"/>
        </w:rPr>
        <w:t>848</w:t>
      </w:r>
      <w:r>
        <w:rPr>
          <w:rFonts w:ascii="Times New Roman" w:hAnsi="Times New Roman"/>
          <w:b/>
          <w:sz w:val="30"/>
          <w:szCs w:val="30"/>
          <w:lang w:val="be-BY"/>
        </w:rPr>
        <w:t xml:space="preserve"> ад </w:t>
      </w:r>
      <w:r w:rsidR="00C85F52">
        <w:rPr>
          <w:rFonts w:ascii="Times New Roman" w:hAnsi="Times New Roman"/>
          <w:b/>
          <w:sz w:val="30"/>
          <w:szCs w:val="30"/>
          <w:lang w:val="be-BY"/>
        </w:rPr>
        <w:t>16 лістапада 2024</w:t>
      </w:r>
      <w:r>
        <w:rPr>
          <w:rFonts w:ascii="Times New Roman" w:hAnsi="Times New Roman"/>
          <w:b/>
          <w:sz w:val="30"/>
          <w:szCs w:val="30"/>
          <w:lang w:val="be-BY"/>
        </w:rPr>
        <w:t xml:space="preserve"> г. “Аб устанаўленні памеру базавай велічыні” адна базавая велічыня з 1 студзеня 202</w:t>
      </w:r>
      <w:r w:rsidR="00C85F52">
        <w:rPr>
          <w:rFonts w:ascii="Times New Roman" w:hAnsi="Times New Roman"/>
          <w:b/>
          <w:sz w:val="30"/>
          <w:szCs w:val="30"/>
          <w:lang w:val="be-BY"/>
        </w:rPr>
        <w:t>5</w:t>
      </w:r>
      <w:r>
        <w:rPr>
          <w:rFonts w:ascii="Times New Roman" w:hAnsi="Times New Roman"/>
          <w:b/>
          <w:sz w:val="30"/>
          <w:szCs w:val="30"/>
          <w:lang w:val="be-BY"/>
        </w:rPr>
        <w:t xml:space="preserve"> года складае </w:t>
      </w:r>
      <w:r w:rsidR="004D056A">
        <w:rPr>
          <w:rFonts w:ascii="Times New Roman" w:hAnsi="Times New Roman"/>
          <w:b/>
          <w:sz w:val="30"/>
          <w:szCs w:val="30"/>
          <w:lang w:val="be-BY"/>
        </w:rPr>
        <w:t>4</w:t>
      </w:r>
      <w:r w:rsidR="00C85F52">
        <w:rPr>
          <w:rFonts w:ascii="Times New Roman" w:hAnsi="Times New Roman"/>
          <w:b/>
          <w:sz w:val="30"/>
          <w:szCs w:val="30"/>
          <w:lang w:val="be-BY"/>
        </w:rPr>
        <w:t>2</w:t>
      </w:r>
      <w:r>
        <w:rPr>
          <w:rFonts w:ascii="Times New Roman" w:hAnsi="Times New Roman"/>
          <w:b/>
          <w:sz w:val="30"/>
          <w:szCs w:val="30"/>
          <w:lang w:val="be-BY"/>
        </w:rPr>
        <w:t xml:space="preserve"> рубл</w:t>
      </w:r>
      <w:r w:rsidR="00C85F52">
        <w:rPr>
          <w:rFonts w:ascii="Times New Roman" w:hAnsi="Times New Roman"/>
          <w:b/>
          <w:sz w:val="30"/>
          <w:szCs w:val="30"/>
          <w:lang w:val="be-BY"/>
        </w:rPr>
        <w:t>я</w:t>
      </w:r>
      <w:r>
        <w:rPr>
          <w:rFonts w:ascii="Times New Roman" w:hAnsi="Times New Roman"/>
          <w:b/>
          <w:sz w:val="30"/>
          <w:szCs w:val="30"/>
          <w:lang w:val="be-BY"/>
        </w:rPr>
        <w:t>.</w:t>
      </w:r>
    </w:p>
    <w:p w:rsidR="007B4EF2" w:rsidRDefault="007B4EF2" w:rsidP="00C62B82">
      <w:pPr>
        <w:spacing w:after="0"/>
        <w:ind w:firstLine="426"/>
        <w:jc w:val="center"/>
        <w:rPr>
          <w:rFonts w:ascii="Times New Roman" w:hAnsi="Times New Roman"/>
          <w:b/>
          <w:bCs/>
          <w:iCs/>
          <w:sz w:val="30"/>
          <w:szCs w:val="30"/>
          <w:lang w:val="be-BY"/>
        </w:rPr>
      </w:pPr>
    </w:p>
    <w:p w:rsidR="007B4EF2" w:rsidRDefault="007B4EF2" w:rsidP="00C62B82">
      <w:pPr>
        <w:spacing w:after="0"/>
        <w:ind w:firstLine="426"/>
        <w:jc w:val="center"/>
        <w:rPr>
          <w:rFonts w:ascii="Times New Roman" w:hAnsi="Times New Roman"/>
          <w:b/>
          <w:bCs/>
          <w:iCs/>
          <w:sz w:val="30"/>
          <w:szCs w:val="30"/>
          <w:lang w:val="be-BY"/>
        </w:rPr>
      </w:pPr>
    </w:p>
    <w:p w:rsidR="00C62B82" w:rsidRDefault="00C62B82" w:rsidP="00C62B82">
      <w:pPr>
        <w:spacing w:after="0"/>
        <w:ind w:firstLine="426"/>
        <w:jc w:val="center"/>
        <w:rPr>
          <w:rFonts w:ascii="Times New Roman" w:hAnsi="Times New Roman"/>
          <w:b/>
          <w:bCs/>
          <w:iCs/>
          <w:sz w:val="30"/>
          <w:szCs w:val="30"/>
        </w:rPr>
      </w:pPr>
      <w:r>
        <w:rPr>
          <w:rFonts w:ascii="Times New Roman" w:hAnsi="Times New Roman"/>
          <w:b/>
          <w:bCs/>
          <w:iCs/>
          <w:sz w:val="30"/>
          <w:szCs w:val="30"/>
          <w:lang w:val="be-BY"/>
        </w:rPr>
        <w:t>Аплату дзяржаўнай пошліны можна ажыццявіць</w:t>
      </w:r>
      <w:r w:rsidRPr="004F7872">
        <w:rPr>
          <w:rFonts w:ascii="Times New Roman" w:hAnsi="Times New Roman"/>
          <w:b/>
          <w:bCs/>
          <w:iCs/>
          <w:sz w:val="30"/>
          <w:szCs w:val="30"/>
        </w:rPr>
        <w:t>:</w:t>
      </w:r>
    </w:p>
    <w:p w:rsidR="00C62B82" w:rsidRPr="00C85F52" w:rsidRDefault="00C85F52" w:rsidP="00C85F52">
      <w:pPr>
        <w:spacing w:after="0"/>
        <w:ind w:firstLine="426"/>
        <w:jc w:val="both"/>
        <w:rPr>
          <w:lang w:val="be-BY"/>
        </w:rPr>
      </w:pPr>
      <w:r>
        <w:rPr>
          <w:rFonts w:ascii="Times New Roman" w:hAnsi="Times New Roman"/>
          <w:sz w:val="30"/>
          <w:szCs w:val="30"/>
          <w:lang w:val="be-BY"/>
        </w:rPr>
        <w:t xml:space="preserve"> </w:t>
      </w:r>
    </w:p>
    <w:p w:rsidR="0059060D" w:rsidRPr="0059060D" w:rsidRDefault="007E6092" w:rsidP="0059060D">
      <w:pPr>
        <w:spacing w:after="120"/>
        <w:jc w:val="both"/>
        <w:rPr>
          <w:rFonts w:ascii="Times New Roman" w:hAnsi="Times New Roman"/>
          <w:b/>
          <w:sz w:val="30"/>
          <w:szCs w:val="30"/>
          <w:lang w:val="be-BY"/>
        </w:rPr>
      </w:pPr>
      <w:r w:rsidRPr="005721F9">
        <w:rPr>
          <w:rFonts w:ascii="Times New Roman" w:hAnsi="Times New Roman"/>
          <w:b/>
          <w:sz w:val="32"/>
          <w:szCs w:val="32"/>
          <w:lang w:val="be-BY"/>
        </w:rPr>
        <w:t xml:space="preserve"> </w:t>
      </w:r>
      <w:r w:rsidR="0059060D">
        <w:rPr>
          <w:rFonts w:ascii="Times New Roman" w:hAnsi="Times New Roman"/>
          <w:b/>
          <w:sz w:val="32"/>
          <w:szCs w:val="32"/>
          <w:lang w:val="be-BY"/>
        </w:rPr>
        <w:t>-</w:t>
      </w:r>
      <w:r w:rsidR="0059060D">
        <w:rPr>
          <w:rFonts w:ascii="Times New Roman" w:hAnsi="Times New Roman"/>
          <w:sz w:val="30"/>
          <w:szCs w:val="30"/>
        </w:rPr>
        <w:t xml:space="preserve"> </w:t>
      </w:r>
      <w:r w:rsidR="0059060D" w:rsidRPr="005721F9">
        <w:rPr>
          <w:rFonts w:ascii="Times New Roman" w:hAnsi="Times New Roman"/>
          <w:sz w:val="30"/>
          <w:szCs w:val="30"/>
        </w:rPr>
        <w:t xml:space="preserve">ЦБУ  № 217  </w:t>
      </w:r>
      <w:r w:rsidR="0059060D">
        <w:rPr>
          <w:rFonts w:ascii="Times New Roman" w:hAnsi="Times New Roman"/>
          <w:sz w:val="30"/>
          <w:szCs w:val="30"/>
        </w:rPr>
        <w:t xml:space="preserve"> </w:t>
      </w:r>
      <w:r w:rsidR="0059060D" w:rsidRPr="005721F9">
        <w:rPr>
          <w:rFonts w:ascii="Times New Roman" w:hAnsi="Times New Roman"/>
          <w:sz w:val="30"/>
          <w:szCs w:val="30"/>
        </w:rPr>
        <w:t xml:space="preserve"> </w:t>
      </w:r>
      <w:r w:rsidR="0059060D" w:rsidRPr="005721F9">
        <w:rPr>
          <w:rFonts w:ascii="Times New Roman" w:hAnsi="Times New Roman"/>
          <w:sz w:val="30"/>
          <w:szCs w:val="30"/>
          <w:lang w:val="be-BY"/>
        </w:rPr>
        <w:t>ААТ</w:t>
      </w:r>
      <w:r w:rsidR="0059060D" w:rsidRPr="005721F9">
        <w:rPr>
          <w:rFonts w:ascii="Times New Roman" w:hAnsi="Times New Roman"/>
          <w:sz w:val="30"/>
          <w:szCs w:val="30"/>
        </w:rPr>
        <w:t xml:space="preserve"> «</w:t>
      </w:r>
      <w:r w:rsidR="0059060D" w:rsidRPr="005721F9">
        <w:rPr>
          <w:rFonts w:ascii="Times New Roman" w:hAnsi="Times New Roman"/>
          <w:sz w:val="30"/>
          <w:szCs w:val="30"/>
          <w:lang w:val="be-BY"/>
        </w:rPr>
        <w:t>Ашчадны банк</w:t>
      </w:r>
      <w:r w:rsidR="0059060D" w:rsidRPr="005721F9">
        <w:rPr>
          <w:rFonts w:ascii="Times New Roman" w:hAnsi="Times New Roman"/>
          <w:sz w:val="30"/>
          <w:szCs w:val="30"/>
        </w:rPr>
        <w:t xml:space="preserve"> Беларусбанк» -  </w:t>
      </w:r>
      <w:r w:rsidR="0059060D">
        <w:rPr>
          <w:rFonts w:ascii="Times New Roman" w:hAnsi="Times New Roman"/>
          <w:sz w:val="30"/>
          <w:szCs w:val="30"/>
        </w:rPr>
        <w:t xml:space="preserve"> </w:t>
      </w:r>
      <w:r w:rsidR="0059060D" w:rsidRPr="005721F9">
        <w:rPr>
          <w:rFonts w:ascii="Times New Roman" w:hAnsi="Times New Roman"/>
          <w:sz w:val="30"/>
          <w:szCs w:val="30"/>
        </w:rPr>
        <w:t xml:space="preserve"> по адр</w:t>
      </w:r>
      <w:r w:rsidR="0059060D" w:rsidRPr="005721F9">
        <w:rPr>
          <w:rFonts w:ascii="Times New Roman" w:hAnsi="Times New Roman"/>
          <w:sz w:val="30"/>
          <w:szCs w:val="30"/>
          <w:lang w:val="be-BY"/>
        </w:rPr>
        <w:t>а</w:t>
      </w:r>
      <w:r w:rsidR="0059060D" w:rsidRPr="005721F9">
        <w:rPr>
          <w:rFonts w:ascii="Times New Roman" w:hAnsi="Times New Roman"/>
          <w:sz w:val="30"/>
          <w:szCs w:val="30"/>
        </w:rPr>
        <w:t>с</w:t>
      </w:r>
      <w:r w:rsidR="0059060D">
        <w:rPr>
          <w:rFonts w:ascii="Times New Roman" w:hAnsi="Times New Roman"/>
          <w:sz w:val="30"/>
          <w:szCs w:val="30"/>
          <w:lang w:val="be-BY"/>
        </w:rPr>
        <w:t>у</w:t>
      </w:r>
      <w:r w:rsidR="0059060D" w:rsidRPr="005721F9">
        <w:rPr>
          <w:rFonts w:ascii="Times New Roman" w:hAnsi="Times New Roman"/>
          <w:sz w:val="30"/>
          <w:szCs w:val="30"/>
        </w:rPr>
        <w:t>:  г. п. Р</w:t>
      </w:r>
      <w:r w:rsidR="0059060D" w:rsidRPr="005721F9">
        <w:rPr>
          <w:rFonts w:ascii="Times New Roman" w:hAnsi="Times New Roman"/>
          <w:sz w:val="30"/>
          <w:szCs w:val="30"/>
          <w:lang w:val="be-BY"/>
        </w:rPr>
        <w:t>ас</w:t>
      </w:r>
      <w:r w:rsidR="0059060D" w:rsidRPr="005721F9">
        <w:rPr>
          <w:rFonts w:ascii="Times New Roman" w:hAnsi="Times New Roman"/>
          <w:sz w:val="30"/>
          <w:szCs w:val="30"/>
        </w:rPr>
        <w:t xml:space="preserve">соны, </w:t>
      </w:r>
      <w:r w:rsidR="0059060D" w:rsidRPr="005721F9">
        <w:rPr>
          <w:rFonts w:ascii="Times New Roman" w:hAnsi="Times New Roman"/>
          <w:sz w:val="30"/>
          <w:szCs w:val="30"/>
          <w:lang w:val="be-BY"/>
        </w:rPr>
        <w:t>в</w:t>
      </w:r>
      <w:r w:rsidR="0059060D" w:rsidRPr="005721F9">
        <w:rPr>
          <w:rFonts w:ascii="Times New Roman" w:hAnsi="Times New Roman"/>
          <w:sz w:val="30"/>
          <w:szCs w:val="30"/>
        </w:rPr>
        <w:t xml:space="preserve">ул. </w:t>
      </w:r>
      <w:r w:rsidR="0059060D" w:rsidRPr="005721F9">
        <w:rPr>
          <w:rFonts w:ascii="Times New Roman" w:hAnsi="Times New Roman"/>
          <w:sz w:val="30"/>
          <w:szCs w:val="30"/>
          <w:lang w:val="be-BY"/>
        </w:rPr>
        <w:t>Савецкая, д.2</w:t>
      </w:r>
      <w:r w:rsidR="0059060D">
        <w:rPr>
          <w:rFonts w:ascii="Times New Roman" w:hAnsi="Times New Roman"/>
          <w:sz w:val="30"/>
          <w:szCs w:val="30"/>
          <w:lang w:val="be-BY"/>
        </w:rPr>
        <w:t>;</w:t>
      </w:r>
    </w:p>
    <w:p w:rsidR="0059060D" w:rsidRPr="0059060D" w:rsidRDefault="0059060D" w:rsidP="0059060D">
      <w:pPr>
        <w:spacing w:after="120"/>
        <w:jc w:val="both"/>
        <w:rPr>
          <w:rFonts w:ascii="Times New Roman" w:hAnsi="Times New Roman"/>
          <w:sz w:val="30"/>
          <w:szCs w:val="30"/>
          <w:lang w:val="be-BY"/>
        </w:rPr>
      </w:pPr>
      <w:r>
        <w:rPr>
          <w:rFonts w:ascii="Times New Roman" w:hAnsi="Times New Roman"/>
          <w:sz w:val="30"/>
          <w:szCs w:val="30"/>
          <w:lang w:val="be-BY"/>
        </w:rPr>
        <w:t xml:space="preserve">- </w:t>
      </w:r>
      <w:r w:rsidR="005F39EF">
        <w:rPr>
          <w:rFonts w:ascii="Times New Roman" w:hAnsi="Times New Roman"/>
          <w:sz w:val="30"/>
          <w:szCs w:val="30"/>
          <w:lang w:val="be-BY"/>
        </w:rPr>
        <w:t>Разлікова-касавы це</w:t>
      </w:r>
      <w:r>
        <w:rPr>
          <w:rFonts w:ascii="Times New Roman" w:hAnsi="Times New Roman"/>
          <w:sz w:val="30"/>
          <w:szCs w:val="30"/>
          <w:lang w:val="be-BY"/>
        </w:rPr>
        <w:t xml:space="preserve">нтр філіяла №33  </w:t>
      </w:r>
      <w:r>
        <w:rPr>
          <w:rFonts w:ascii="Times New Roman" w:hAnsi="Times New Roman"/>
          <w:b/>
          <w:sz w:val="30"/>
          <w:szCs w:val="30"/>
          <w:lang w:val="be-BY"/>
        </w:rPr>
        <w:t xml:space="preserve"> </w:t>
      </w:r>
      <w:r w:rsidRPr="0059060D">
        <w:rPr>
          <w:rFonts w:ascii="Times New Roman" w:hAnsi="Times New Roman"/>
          <w:sz w:val="30"/>
          <w:szCs w:val="30"/>
          <w:lang w:val="be-BY"/>
        </w:rPr>
        <w:t>АТТ «Белаграпра</w:t>
      </w:r>
      <w:r w:rsidR="005F39EF">
        <w:rPr>
          <w:rFonts w:ascii="Times New Roman" w:hAnsi="Times New Roman"/>
          <w:sz w:val="30"/>
          <w:szCs w:val="30"/>
          <w:lang w:val="be-BY"/>
        </w:rPr>
        <w:t xml:space="preserve">мбанк» </w:t>
      </w:r>
      <w:r w:rsidRPr="0059060D">
        <w:rPr>
          <w:rFonts w:ascii="Times New Roman" w:hAnsi="Times New Roman"/>
          <w:sz w:val="30"/>
          <w:szCs w:val="30"/>
          <w:lang w:val="be-BY"/>
        </w:rPr>
        <w:t xml:space="preserve">  по адрасу: г.п  Расоны, вул.Леніна, д.9.</w:t>
      </w:r>
    </w:p>
    <w:p w:rsidR="009419C5" w:rsidRDefault="009419C5" w:rsidP="009419C5">
      <w:pPr>
        <w:jc w:val="both"/>
        <w:rPr>
          <w:rFonts w:ascii="Times New Roman" w:hAnsi="Times New Roman"/>
          <w:sz w:val="30"/>
          <w:szCs w:val="30"/>
          <w:lang w:val="be-BY"/>
        </w:rPr>
      </w:pPr>
      <w:r>
        <w:rPr>
          <w:rFonts w:ascii="Times New Roman" w:eastAsia="Times New Roman" w:hAnsi="Times New Roman" w:cs="Times New Roman"/>
          <w:sz w:val="30"/>
          <w:szCs w:val="30"/>
          <w:lang w:val="be-BY" w:eastAsia="ru-RU"/>
        </w:rPr>
        <w:t xml:space="preserve">- </w:t>
      </w:r>
      <w:r>
        <w:rPr>
          <w:rFonts w:ascii="Times New Roman" w:hAnsi="Times New Roman"/>
          <w:sz w:val="30"/>
          <w:szCs w:val="30"/>
          <w:lang w:val="be-BY"/>
        </w:rPr>
        <w:t>Аддзяленне паштовай сувязі  Расоны   Наваполацкага ГУПС  Віцебскага філіяла рэспубліканскага унітарнага прадпрыемства «Белпошта»  па адрасе: г.п. Расоны, вул.  П.М.Машэрава, 3;</w:t>
      </w:r>
    </w:p>
    <w:p w:rsidR="0059060D" w:rsidRDefault="0059060D" w:rsidP="009419C5">
      <w:pPr>
        <w:spacing w:after="0"/>
        <w:jc w:val="both"/>
        <w:rPr>
          <w:rFonts w:ascii="Times New Roman" w:eastAsia="Calibri" w:hAnsi="Times New Roman" w:cs="Times New Roman"/>
          <w:sz w:val="30"/>
          <w:szCs w:val="30"/>
          <w:lang w:val="be-BY"/>
        </w:rPr>
      </w:pPr>
      <w:r>
        <w:rPr>
          <w:rFonts w:ascii="Times New Roman" w:hAnsi="Times New Roman"/>
          <w:sz w:val="32"/>
          <w:szCs w:val="32"/>
          <w:lang w:val="be-BY"/>
        </w:rPr>
        <w:lastRenderedPageBreak/>
        <w:t>- Сістэма разліку АРЫП (</w:t>
      </w:r>
      <w:r w:rsidRPr="009419C5">
        <w:rPr>
          <w:rFonts w:ascii="Times New Roman" w:eastAsia="Calibri" w:hAnsi="Times New Roman" w:cs="Times New Roman"/>
          <w:sz w:val="30"/>
          <w:szCs w:val="30"/>
          <w:lang w:val="be-BY"/>
        </w:rPr>
        <w:t>С</w:t>
      </w:r>
      <w:r>
        <w:rPr>
          <w:rFonts w:ascii="Times New Roman" w:eastAsia="Calibri" w:hAnsi="Times New Roman" w:cs="Times New Roman"/>
          <w:sz w:val="30"/>
          <w:szCs w:val="30"/>
          <w:lang w:val="be-BY"/>
        </w:rPr>
        <w:t>і</w:t>
      </w:r>
      <w:r w:rsidRPr="009419C5">
        <w:rPr>
          <w:rFonts w:ascii="Times New Roman" w:eastAsia="Calibri" w:hAnsi="Times New Roman" w:cs="Times New Roman"/>
          <w:sz w:val="30"/>
          <w:szCs w:val="30"/>
          <w:lang w:val="be-BY"/>
        </w:rPr>
        <w:t>ст</w:t>
      </w:r>
      <w:r>
        <w:rPr>
          <w:rFonts w:ascii="Times New Roman" w:eastAsia="Calibri" w:hAnsi="Times New Roman" w:cs="Times New Roman"/>
          <w:sz w:val="30"/>
          <w:szCs w:val="30"/>
          <w:lang w:val="be-BY"/>
        </w:rPr>
        <w:t>э</w:t>
      </w:r>
      <w:r w:rsidRPr="009419C5">
        <w:rPr>
          <w:rFonts w:ascii="Times New Roman" w:eastAsia="Calibri" w:hAnsi="Times New Roman" w:cs="Times New Roman"/>
          <w:sz w:val="30"/>
          <w:szCs w:val="30"/>
          <w:lang w:val="be-BY"/>
        </w:rPr>
        <w:t>ма «Ра</w:t>
      </w:r>
      <w:r>
        <w:rPr>
          <w:rFonts w:ascii="Times New Roman" w:eastAsia="Calibri" w:hAnsi="Times New Roman" w:cs="Times New Roman"/>
          <w:sz w:val="30"/>
          <w:szCs w:val="30"/>
          <w:lang w:val="be-BY"/>
        </w:rPr>
        <w:t>злік</w:t>
      </w:r>
      <w:r w:rsidRPr="009419C5">
        <w:rPr>
          <w:rFonts w:ascii="Times New Roman" w:eastAsia="Calibri" w:hAnsi="Times New Roman" w:cs="Times New Roman"/>
          <w:sz w:val="30"/>
          <w:szCs w:val="30"/>
          <w:lang w:val="be-BY"/>
        </w:rPr>
        <w:t>» - Суды, юст</w:t>
      </w:r>
      <w:r>
        <w:rPr>
          <w:rFonts w:ascii="Times New Roman" w:eastAsia="Calibri" w:hAnsi="Times New Roman" w:cs="Times New Roman"/>
          <w:sz w:val="30"/>
          <w:szCs w:val="30"/>
          <w:lang w:val="be-BY"/>
        </w:rPr>
        <w:t>ыцыя</w:t>
      </w:r>
      <w:r w:rsidRPr="009419C5">
        <w:rPr>
          <w:rFonts w:ascii="Times New Roman" w:eastAsia="Calibri" w:hAnsi="Times New Roman" w:cs="Times New Roman"/>
          <w:sz w:val="30"/>
          <w:szCs w:val="30"/>
          <w:lang w:val="be-BY"/>
        </w:rPr>
        <w:t>, юр</w:t>
      </w:r>
      <w:r>
        <w:rPr>
          <w:rFonts w:ascii="Times New Roman" w:eastAsia="Calibri" w:hAnsi="Times New Roman" w:cs="Times New Roman"/>
          <w:sz w:val="30"/>
          <w:szCs w:val="30"/>
          <w:lang w:val="be-BY"/>
        </w:rPr>
        <w:t>ыдычныя паслугі</w:t>
      </w:r>
      <w:r w:rsidRPr="009419C5">
        <w:rPr>
          <w:rFonts w:ascii="Times New Roman" w:eastAsia="Calibri" w:hAnsi="Times New Roman" w:cs="Times New Roman"/>
          <w:sz w:val="30"/>
          <w:szCs w:val="30"/>
          <w:lang w:val="be-BY"/>
        </w:rPr>
        <w:t xml:space="preserve"> – ЗАГС – В</w:t>
      </w:r>
      <w:r>
        <w:rPr>
          <w:rFonts w:ascii="Times New Roman" w:eastAsia="Calibri" w:hAnsi="Times New Roman" w:cs="Times New Roman"/>
          <w:sz w:val="30"/>
          <w:szCs w:val="30"/>
          <w:lang w:val="be-BY"/>
        </w:rPr>
        <w:t>іцебская вобласць</w:t>
      </w:r>
      <w:r w:rsidR="00DD294F" w:rsidRPr="009419C5">
        <w:rPr>
          <w:rFonts w:ascii="Times New Roman" w:eastAsia="Calibri" w:hAnsi="Times New Roman" w:cs="Times New Roman"/>
          <w:sz w:val="30"/>
          <w:szCs w:val="30"/>
          <w:lang w:val="be-BY"/>
        </w:rPr>
        <w:t>. – Ра</w:t>
      </w:r>
      <w:r w:rsidRPr="009419C5">
        <w:rPr>
          <w:rFonts w:ascii="Times New Roman" w:eastAsia="Calibri" w:hAnsi="Times New Roman" w:cs="Times New Roman"/>
          <w:sz w:val="30"/>
          <w:szCs w:val="30"/>
          <w:lang w:val="be-BY"/>
        </w:rPr>
        <w:t>сонск</w:t>
      </w:r>
      <w:r>
        <w:rPr>
          <w:rFonts w:ascii="Times New Roman" w:eastAsia="Calibri" w:hAnsi="Times New Roman" w:cs="Times New Roman"/>
          <w:sz w:val="30"/>
          <w:szCs w:val="30"/>
          <w:lang w:val="be-BY"/>
        </w:rPr>
        <w:t>і</w:t>
      </w:r>
      <w:r w:rsidRPr="009419C5">
        <w:rPr>
          <w:rFonts w:ascii="Times New Roman" w:eastAsia="Calibri" w:hAnsi="Times New Roman" w:cs="Times New Roman"/>
          <w:sz w:val="30"/>
          <w:szCs w:val="30"/>
          <w:lang w:val="be-BY"/>
        </w:rPr>
        <w:t xml:space="preserve">  Р</w:t>
      </w:r>
      <w:r>
        <w:rPr>
          <w:rFonts w:ascii="Times New Roman" w:eastAsia="Calibri" w:hAnsi="Times New Roman" w:cs="Times New Roman"/>
          <w:sz w:val="30"/>
          <w:szCs w:val="30"/>
          <w:lang w:val="be-BY"/>
        </w:rPr>
        <w:t>І</w:t>
      </w:r>
      <w:r w:rsidRPr="009419C5">
        <w:rPr>
          <w:rFonts w:ascii="Times New Roman" w:eastAsia="Calibri" w:hAnsi="Times New Roman" w:cs="Times New Roman"/>
          <w:sz w:val="30"/>
          <w:szCs w:val="30"/>
          <w:lang w:val="be-BY"/>
        </w:rPr>
        <w:t xml:space="preserve">К – </w:t>
      </w:r>
      <w:r w:rsidR="005F39EF">
        <w:rPr>
          <w:rFonts w:ascii="Times New Roman" w:eastAsia="Calibri" w:hAnsi="Times New Roman" w:cs="Times New Roman"/>
          <w:sz w:val="30"/>
          <w:szCs w:val="30"/>
          <w:lang w:val="be-BY"/>
        </w:rPr>
        <w:t>Дзярж</w:t>
      </w:r>
      <w:r w:rsidRPr="009419C5">
        <w:rPr>
          <w:rFonts w:ascii="Times New Roman" w:eastAsia="Calibri" w:hAnsi="Times New Roman" w:cs="Times New Roman"/>
          <w:sz w:val="30"/>
          <w:szCs w:val="30"/>
          <w:lang w:val="be-BY"/>
        </w:rPr>
        <w:t>пошл</w:t>
      </w:r>
      <w:r>
        <w:rPr>
          <w:rFonts w:ascii="Times New Roman" w:eastAsia="Calibri" w:hAnsi="Times New Roman" w:cs="Times New Roman"/>
          <w:sz w:val="30"/>
          <w:szCs w:val="30"/>
          <w:lang w:val="be-BY"/>
        </w:rPr>
        <w:t>і</w:t>
      </w:r>
      <w:r w:rsidRPr="009419C5">
        <w:rPr>
          <w:rFonts w:ascii="Times New Roman" w:eastAsia="Calibri" w:hAnsi="Times New Roman" w:cs="Times New Roman"/>
          <w:sz w:val="30"/>
          <w:szCs w:val="30"/>
          <w:lang w:val="be-BY"/>
        </w:rPr>
        <w:t xml:space="preserve">на ЗАГС) </w:t>
      </w:r>
    </w:p>
    <w:p w:rsidR="009419C5" w:rsidRPr="009419C5" w:rsidRDefault="009419C5" w:rsidP="009419C5">
      <w:pPr>
        <w:spacing w:after="0"/>
        <w:jc w:val="both"/>
        <w:rPr>
          <w:rFonts w:ascii="Times New Roman" w:eastAsia="Calibri" w:hAnsi="Times New Roman" w:cs="Times New Roman"/>
          <w:sz w:val="30"/>
          <w:szCs w:val="30"/>
          <w:lang w:val="be-BY"/>
        </w:rPr>
      </w:pPr>
    </w:p>
    <w:p w:rsidR="0059060D" w:rsidRPr="00DD294F" w:rsidRDefault="00DD294F" w:rsidP="007E6092">
      <w:pPr>
        <w:spacing w:after="0"/>
        <w:jc w:val="both"/>
        <w:rPr>
          <w:rFonts w:ascii="Times New Roman" w:hAnsi="Times New Roman"/>
          <w:b/>
          <w:sz w:val="32"/>
          <w:szCs w:val="32"/>
          <w:lang w:val="be-BY"/>
        </w:rPr>
      </w:pPr>
      <w:r w:rsidRPr="00DD294F">
        <w:rPr>
          <w:rFonts w:ascii="Times New Roman" w:hAnsi="Times New Roman"/>
          <w:b/>
          <w:sz w:val="32"/>
          <w:szCs w:val="32"/>
          <w:lang w:val="be-BY"/>
        </w:rPr>
        <w:t>Пла</w:t>
      </w:r>
      <w:r>
        <w:rPr>
          <w:rFonts w:ascii="Times New Roman" w:hAnsi="Times New Roman"/>
          <w:b/>
          <w:sz w:val="32"/>
          <w:szCs w:val="32"/>
          <w:lang w:val="be-BY"/>
        </w:rPr>
        <w:t>цё</w:t>
      </w:r>
      <w:r w:rsidRPr="00DD294F">
        <w:rPr>
          <w:rFonts w:ascii="Times New Roman" w:hAnsi="Times New Roman"/>
          <w:b/>
          <w:sz w:val="32"/>
          <w:szCs w:val="32"/>
          <w:lang w:val="be-BY"/>
        </w:rPr>
        <w:t>жныя рэквізіты</w:t>
      </w:r>
    </w:p>
    <w:p w:rsidR="00DD294F" w:rsidRDefault="00DD294F" w:rsidP="00DD294F">
      <w:pPr>
        <w:spacing w:after="0"/>
        <w:jc w:val="both"/>
        <w:rPr>
          <w:rFonts w:ascii="Times New Roman" w:hAnsi="Times New Roman"/>
          <w:sz w:val="30"/>
          <w:szCs w:val="30"/>
          <w:lang w:val="be-BY"/>
        </w:rPr>
      </w:pPr>
      <w:r w:rsidRPr="007A7BB2">
        <w:rPr>
          <w:rFonts w:ascii="Times New Roman" w:hAnsi="Times New Roman"/>
          <w:sz w:val="30"/>
          <w:szCs w:val="30"/>
          <w:lang w:val="be-BY"/>
        </w:rPr>
        <w:t xml:space="preserve">Код </w:t>
      </w:r>
      <w:r>
        <w:rPr>
          <w:rFonts w:ascii="Times New Roman" w:hAnsi="Times New Roman"/>
          <w:sz w:val="30"/>
          <w:szCs w:val="30"/>
          <w:lang w:val="be-BY"/>
        </w:rPr>
        <w:t xml:space="preserve">выплаты </w:t>
      </w:r>
      <w:r w:rsidRPr="005F39EF">
        <w:rPr>
          <w:rFonts w:ascii="Times New Roman" w:hAnsi="Times New Roman"/>
          <w:b/>
          <w:sz w:val="30"/>
          <w:szCs w:val="30"/>
          <w:lang w:val="be-BY"/>
        </w:rPr>
        <w:t>03002</w:t>
      </w:r>
    </w:p>
    <w:p w:rsidR="00DD294F" w:rsidRPr="00DD294F" w:rsidRDefault="00DD294F" w:rsidP="00DD294F">
      <w:pPr>
        <w:spacing w:after="0"/>
        <w:jc w:val="both"/>
        <w:rPr>
          <w:rFonts w:ascii="Times New Roman" w:hAnsi="Times New Roman"/>
          <w:sz w:val="32"/>
          <w:szCs w:val="32"/>
          <w:lang w:val="be-BY"/>
        </w:rPr>
      </w:pPr>
      <w:r>
        <w:rPr>
          <w:rFonts w:ascii="Times New Roman" w:hAnsi="Times New Roman"/>
          <w:sz w:val="32"/>
          <w:szCs w:val="32"/>
          <w:lang w:val="be-BY"/>
        </w:rPr>
        <w:t>прызначэнне выплаты: дзяржаўная пошліна за ўчыненне іншых  юрыдычна значных дзеянняў з фізічных асоб</w:t>
      </w:r>
    </w:p>
    <w:p w:rsidR="0059060D" w:rsidRPr="00DD294F" w:rsidRDefault="00DD294F" w:rsidP="007E6092">
      <w:pPr>
        <w:spacing w:after="0"/>
        <w:jc w:val="both"/>
        <w:rPr>
          <w:rFonts w:ascii="Times New Roman" w:hAnsi="Times New Roman"/>
          <w:b/>
          <w:sz w:val="32"/>
          <w:szCs w:val="32"/>
          <w:lang w:val="be-BY"/>
        </w:rPr>
      </w:pPr>
      <w:r w:rsidRPr="00DD294F">
        <w:rPr>
          <w:rFonts w:ascii="Times New Roman" w:hAnsi="Times New Roman"/>
          <w:b/>
          <w:sz w:val="32"/>
          <w:szCs w:val="32"/>
          <w:lang w:val="be-BY"/>
        </w:rPr>
        <w:t>р/</w:t>
      </w:r>
      <w:r w:rsidR="005F39EF">
        <w:rPr>
          <w:rFonts w:ascii="Times New Roman" w:hAnsi="Times New Roman"/>
          <w:b/>
          <w:sz w:val="32"/>
          <w:szCs w:val="32"/>
          <w:lang w:val="be-BY"/>
        </w:rPr>
        <w:t>р</w:t>
      </w:r>
      <w:r w:rsidRPr="00DD294F">
        <w:rPr>
          <w:rFonts w:ascii="Times New Roman" w:hAnsi="Times New Roman"/>
          <w:b/>
          <w:sz w:val="32"/>
          <w:szCs w:val="32"/>
          <w:lang w:val="be-BY"/>
        </w:rPr>
        <w:t xml:space="preserve"> </w:t>
      </w:r>
      <w:r w:rsidRPr="00DD294F">
        <w:rPr>
          <w:rFonts w:ascii="Times New Roman" w:hAnsi="Times New Roman"/>
          <w:b/>
          <w:sz w:val="30"/>
          <w:szCs w:val="30"/>
          <w:lang w:val="en-US"/>
        </w:rPr>
        <w:t>BY</w:t>
      </w:r>
      <w:r w:rsidRPr="009419C5">
        <w:rPr>
          <w:rFonts w:ascii="Times New Roman" w:hAnsi="Times New Roman"/>
          <w:b/>
          <w:sz w:val="30"/>
          <w:szCs w:val="30"/>
          <w:lang w:val="be-BY"/>
        </w:rPr>
        <w:t>32</w:t>
      </w:r>
      <w:r w:rsidRPr="00DD294F">
        <w:rPr>
          <w:rFonts w:ascii="Times New Roman" w:hAnsi="Times New Roman"/>
          <w:b/>
          <w:sz w:val="30"/>
          <w:szCs w:val="30"/>
          <w:lang w:val="en-US"/>
        </w:rPr>
        <w:t>AKBB</w:t>
      </w:r>
      <w:r w:rsidRPr="009419C5">
        <w:rPr>
          <w:rFonts w:ascii="Times New Roman" w:hAnsi="Times New Roman"/>
          <w:b/>
          <w:sz w:val="30"/>
          <w:szCs w:val="30"/>
          <w:lang w:val="be-BY"/>
        </w:rPr>
        <w:t>36003250000190000000</w:t>
      </w:r>
      <w:r w:rsidRPr="00DD294F">
        <w:rPr>
          <w:rFonts w:ascii="Times New Roman" w:hAnsi="Times New Roman"/>
          <w:b/>
          <w:sz w:val="30"/>
          <w:szCs w:val="30"/>
          <w:lang w:val="be-BY"/>
        </w:rPr>
        <w:t>, У</w:t>
      </w:r>
      <w:r w:rsidR="005E73F4">
        <w:rPr>
          <w:rFonts w:ascii="Times New Roman" w:hAnsi="Times New Roman"/>
          <w:b/>
          <w:sz w:val="30"/>
          <w:szCs w:val="30"/>
          <w:lang w:val="be-BY"/>
        </w:rPr>
        <w:t>НП</w:t>
      </w:r>
      <w:r w:rsidRPr="00DD294F">
        <w:rPr>
          <w:rFonts w:ascii="Times New Roman" w:hAnsi="Times New Roman"/>
          <w:b/>
          <w:sz w:val="30"/>
          <w:szCs w:val="30"/>
          <w:lang w:val="be-BY"/>
        </w:rPr>
        <w:t xml:space="preserve"> 300594330</w:t>
      </w:r>
    </w:p>
    <w:p w:rsidR="0059060D" w:rsidRDefault="00DD294F" w:rsidP="007E6092">
      <w:pPr>
        <w:spacing w:after="0"/>
        <w:jc w:val="both"/>
        <w:rPr>
          <w:rFonts w:ascii="Times New Roman" w:hAnsi="Times New Roman"/>
          <w:sz w:val="32"/>
          <w:szCs w:val="32"/>
          <w:lang w:val="be-BY"/>
        </w:rPr>
      </w:pPr>
      <w:r>
        <w:rPr>
          <w:rFonts w:ascii="Times New Roman" w:hAnsi="Times New Roman"/>
          <w:sz w:val="32"/>
          <w:szCs w:val="32"/>
          <w:lang w:val="be-BY"/>
        </w:rPr>
        <w:t>атрымальнік выплаты: Галоўнае упраўленне Міністэрства фінансаў Рэспублікі Беларусь па Віцебскай вобласці</w:t>
      </w:r>
    </w:p>
    <w:p w:rsidR="0059060D" w:rsidRDefault="00DD294F" w:rsidP="007E6092">
      <w:pPr>
        <w:spacing w:after="0"/>
        <w:jc w:val="both"/>
        <w:rPr>
          <w:rFonts w:ascii="Times New Roman" w:hAnsi="Times New Roman"/>
          <w:sz w:val="32"/>
          <w:szCs w:val="32"/>
          <w:lang w:val="be-BY"/>
        </w:rPr>
      </w:pPr>
      <w:r>
        <w:rPr>
          <w:rFonts w:ascii="Times New Roman" w:hAnsi="Times New Roman"/>
          <w:sz w:val="32"/>
          <w:szCs w:val="32"/>
          <w:lang w:val="be-BY"/>
        </w:rPr>
        <w:t xml:space="preserve">код банка </w:t>
      </w:r>
      <w:r w:rsidRPr="005F39EF">
        <w:rPr>
          <w:rFonts w:ascii="Times New Roman" w:hAnsi="Times New Roman"/>
          <w:b/>
          <w:sz w:val="30"/>
          <w:szCs w:val="30"/>
        </w:rPr>
        <w:t>Б</w:t>
      </w:r>
      <w:r w:rsidRPr="005F39EF">
        <w:rPr>
          <w:rFonts w:ascii="Times New Roman" w:hAnsi="Times New Roman"/>
          <w:b/>
          <w:sz w:val="30"/>
          <w:szCs w:val="30"/>
          <w:lang w:val="be-BY"/>
        </w:rPr>
        <w:t>І</w:t>
      </w:r>
      <w:r w:rsidRPr="005F39EF">
        <w:rPr>
          <w:rFonts w:ascii="Times New Roman" w:hAnsi="Times New Roman"/>
          <w:b/>
          <w:sz w:val="30"/>
          <w:szCs w:val="30"/>
        </w:rPr>
        <w:t>К АК ВВВY2X</w:t>
      </w:r>
    </w:p>
    <w:p w:rsidR="007A7BB2" w:rsidRDefault="007A7BB2" w:rsidP="005F39EF">
      <w:pPr>
        <w:spacing w:after="0"/>
        <w:ind w:firstLine="426"/>
        <w:rPr>
          <w:rFonts w:ascii="Times New Roman" w:hAnsi="Times New Roman"/>
          <w:sz w:val="32"/>
          <w:szCs w:val="32"/>
          <w:lang w:val="be-BY"/>
        </w:rPr>
      </w:pPr>
      <w:r w:rsidRPr="007A7BB2">
        <w:rPr>
          <w:rFonts w:ascii="Times New Roman" w:hAnsi="Times New Roman"/>
          <w:sz w:val="30"/>
          <w:szCs w:val="30"/>
          <w:lang w:val="be-BY"/>
        </w:rPr>
        <w:t xml:space="preserve">   </w:t>
      </w:r>
      <w:r w:rsidR="005F39EF">
        <w:rPr>
          <w:rFonts w:ascii="Times New Roman" w:hAnsi="Times New Roman"/>
          <w:sz w:val="30"/>
          <w:szCs w:val="30"/>
          <w:lang w:val="be-BY"/>
        </w:rPr>
        <w:t xml:space="preserve"> </w:t>
      </w:r>
    </w:p>
    <w:p w:rsidR="007A7BB2" w:rsidRPr="00F76A44" w:rsidRDefault="007A7BB2" w:rsidP="007A7BB2">
      <w:pPr>
        <w:spacing w:after="0" w:line="240" w:lineRule="auto"/>
        <w:ind w:firstLine="426"/>
        <w:jc w:val="both"/>
        <w:rPr>
          <w:rFonts w:ascii="Times New Roman" w:hAnsi="Times New Roman"/>
          <w:sz w:val="30"/>
          <w:szCs w:val="30"/>
          <w:lang w:val="be-BY"/>
        </w:rPr>
      </w:pPr>
    </w:p>
    <w:p w:rsidR="00441A69" w:rsidRPr="00A11DF8" w:rsidRDefault="00DD294F" w:rsidP="00441A69">
      <w:pPr>
        <w:jc w:val="both"/>
        <w:rPr>
          <w:rFonts w:ascii="Times New Roman" w:hAnsi="Times New Roman" w:cs="Times New Roman"/>
          <w:sz w:val="30"/>
          <w:szCs w:val="30"/>
          <w:lang w:val="be-BY"/>
        </w:rPr>
      </w:pPr>
      <w:r>
        <w:rPr>
          <w:rFonts w:ascii="Times New Roman" w:hAnsi="Times New Roman"/>
          <w:sz w:val="30"/>
          <w:szCs w:val="30"/>
          <w:lang w:val="be-BY"/>
        </w:rPr>
        <w:t xml:space="preserve"> </w:t>
      </w:r>
    </w:p>
    <w:p w:rsidR="00441A69" w:rsidRPr="00A11DF8" w:rsidRDefault="00441A69" w:rsidP="00441A69">
      <w:pPr>
        <w:jc w:val="both"/>
        <w:rPr>
          <w:rFonts w:ascii="Times New Roman" w:hAnsi="Times New Roman" w:cs="Times New Roman"/>
          <w:sz w:val="30"/>
          <w:szCs w:val="30"/>
          <w:lang w:val="be-BY"/>
        </w:rPr>
      </w:pPr>
    </w:p>
    <w:p w:rsidR="00441A69" w:rsidRPr="00A11DF8" w:rsidRDefault="00441A69" w:rsidP="00441A69">
      <w:pPr>
        <w:jc w:val="both"/>
        <w:rPr>
          <w:rFonts w:ascii="Times New Roman" w:hAnsi="Times New Roman" w:cs="Times New Roman"/>
          <w:sz w:val="30"/>
          <w:szCs w:val="30"/>
          <w:lang w:val="be-BY"/>
        </w:rPr>
      </w:pPr>
    </w:p>
    <w:p w:rsidR="008D05D5" w:rsidRDefault="008D05D5" w:rsidP="001448DD">
      <w:pPr>
        <w:spacing w:after="0" w:line="240" w:lineRule="auto"/>
        <w:jc w:val="center"/>
        <w:rPr>
          <w:rFonts w:ascii="Times New Roman" w:hAnsi="Times New Roman" w:cs="Times New Roman"/>
          <w:b/>
          <w:sz w:val="30"/>
          <w:szCs w:val="30"/>
          <w:lang w:val="be-BY"/>
        </w:rPr>
      </w:pPr>
    </w:p>
    <w:p w:rsidR="00112A0C" w:rsidRDefault="00112A0C" w:rsidP="001448DD">
      <w:pPr>
        <w:spacing w:after="0" w:line="240" w:lineRule="auto"/>
        <w:jc w:val="center"/>
        <w:rPr>
          <w:rFonts w:ascii="Times New Roman" w:hAnsi="Times New Roman" w:cs="Times New Roman"/>
          <w:b/>
          <w:sz w:val="30"/>
          <w:szCs w:val="30"/>
          <w:lang w:val="be-BY"/>
        </w:rPr>
      </w:pPr>
    </w:p>
    <w:p w:rsidR="00112A0C" w:rsidRDefault="00112A0C" w:rsidP="001448DD">
      <w:pPr>
        <w:spacing w:after="0" w:line="240" w:lineRule="auto"/>
        <w:jc w:val="center"/>
        <w:rPr>
          <w:rFonts w:ascii="Times New Roman" w:hAnsi="Times New Roman" w:cs="Times New Roman"/>
          <w:b/>
          <w:sz w:val="30"/>
          <w:szCs w:val="30"/>
          <w:lang w:val="be-BY"/>
        </w:rPr>
      </w:pPr>
    </w:p>
    <w:p w:rsidR="005F39EF" w:rsidRDefault="005F39EF" w:rsidP="001448DD">
      <w:pPr>
        <w:spacing w:after="0" w:line="240" w:lineRule="auto"/>
        <w:jc w:val="center"/>
        <w:rPr>
          <w:rFonts w:ascii="Times New Roman" w:hAnsi="Times New Roman" w:cs="Times New Roman"/>
          <w:b/>
          <w:sz w:val="30"/>
          <w:szCs w:val="30"/>
          <w:lang w:val="be-BY"/>
        </w:rPr>
      </w:pPr>
    </w:p>
    <w:p w:rsidR="005F39EF" w:rsidRDefault="005F39EF" w:rsidP="001448DD">
      <w:pPr>
        <w:spacing w:after="0" w:line="240" w:lineRule="auto"/>
        <w:jc w:val="center"/>
        <w:rPr>
          <w:rFonts w:ascii="Times New Roman" w:hAnsi="Times New Roman" w:cs="Times New Roman"/>
          <w:b/>
          <w:sz w:val="30"/>
          <w:szCs w:val="30"/>
          <w:lang w:val="be-BY"/>
        </w:rPr>
      </w:pPr>
    </w:p>
    <w:p w:rsidR="005F39EF" w:rsidRDefault="005F39EF" w:rsidP="001448DD">
      <w:pPr>
        <w:spacing w:after="0" w:line="240" w:lineRule="auto"/>
        <w:jc w:val="center"/>
        <w:rPr>
          <w:rFonts w:ascii="Times New Roman" w:hAnsi="Times New Roman" w:cs="Times New Roman"/>
          <w:b/>
          <w:sz w:val="30"/>
          <w:szCs w:val="30"/>
          <w:lang w:val="be-BY"/>
        </w:rPr>
      </w:pPr>
    </w:p>
    <w:p w:rsidR="005F39EF" w:rsidRDefault="005F39EF" w:rsidP="001448DD">
      <w:pPr>
        <w:spacing w:after="0" w:line="240" w:lineRule="auto"/>
        <w:jc w:val="center"/>
        <w:rPr>
          <w:rFonts w:ascii="Times New Roman" w:hAnsi="Times New Roman" w:cs="Times New Roman"/>
          <w:b/>
          <w:sz w:val="30"/>
          <w:szCs w:val="30"/>
          <w:lang w:val="be-BY"/>
        </w:rPr>
      </w:pPr>
    </w:p>
    <w:p w:rsidR="00112A0C" w:rsidRDefault="00112A0C" w:rsidP="001448DD">
      <w:pPr>
        <w:spacing w:after="0" w:line="240" w:lineRule="auto"/>
        <w:jc w:val="center"/>
        <w:rPr>
          <w:rFonts w:ascii="Times New Roman" w:hAnsi="Times New Roman" w:cs="Times New Roman"/>
          <w:b/>
          <w:sz w:val="30"/>
          <w:szCs w:val="30"/>
          <w:lang w:val="be-BY"/>
        </w:rPr>
      </w:pPr>
    </w:p>
    <w:p w:rsidR="001B497F" w:rsidRPr="001448DD" w:rsidRDefault="001B497F" w:rsidP="001448DD">
      <w:pPr>
        <w:spacing w:after="0" w:line="240" w:lineRule="auto"/>
        <w:jc w:val="center"/>
        <w:rPr>
          <w:rFonts w:ascii="Times New Roman" w:hAnsi="Times New Roman" w:cs="Times New Roman"/>
          <w:b/>
          <w:sz w:val="30"/>
          <w:szCs w:val="30"/>
        </w:rPr>
      </w:pPr>
      <w:r w:rsidRPr="001448DD">
        <w:rPr>
          <w:rFonts w:ascii="Times New Roman" w:hAnsi="Times New Roman" w:cs="Times New Roman"/>
          <w:b/>
          <w:sz w:val="30"/>
          <w:szCs w:val="30"/>
        </w:rPr>
        <w:t>ПАДАТКОВЫ КОДЭКС РЭСПУБЛІКІ БЕЛАРУСЬ</w:t>
      </w:r>
    </w:p>
    <w:p w:rsidR="001B497F" w:rsidRPr="001448DD" w:rsidRDefault="001B497F" w:rsidP="001448DD">
      <w:pPr>
        <w:spacing w:line="240" w:lineRule="auto"/>
        <w:jc w:val="center"/>
        <w:rPr>
          <w:rFonts w:ascii="Times New Roman" w:hAnsi="Times New Roman" w:cs="Times New Roman"/>
          <w:b/>
          <w:sz w:val="30"/>
          <w:szCs w:val="30"/>
        </w:rPr>
      </w:pPr>
      <w:r w:rsidRPr="001448DD">
        <w:rPr>
          <w:rFonts w:ascii="Times New Roman" w:hAnsi="Times New Roman" w:cs="Times New Roman"/>
          <w:b/>
          <w:sz w:val="30"/>
          <w:szCs w:val="30"/>
        </w:rPr>
        <w:t>(АСАБЛІВАЯ ЧАСТКА)</w:t>
      </w:r>
    </w:p>
    <w:p w:rsidR="001B497F" w:rsidRPr="001448DD" w:rsidRDefault="001B497F" w:rsidP="001448DD">
      <w:pPr>
        <w:spacing w:line="240" w:lineRule="auto"/>
        <w:jc w:val="center"/>
        <w:rPr>
          <w:rFonts w:ascii="Times New Roman" w:hAnsi="Times New Roman" w:cs="Times New Roman"/>
          <w:b/>
          <w:sz w:val="30"/>
          <w:szCs w:val="30"/>
        </w:rPr>
      </w:pPr>
      <w:r w:rsidRPr="001448DD">
        <w:rPr>
          <w:rFonts w:ascii="Times New Roman" w:hAnsi="Times New Roman" w:cs="Times New Roman"/>
          <w:b/>
          <w:sz w:val="30"/>
          <w:szCs w:val="30"/>
        </w:rPr>
        <w:t>29 снежня 2009 г. №71-З</w:t>
      </w:r>
    </w:p>
    <w:p w:rsidR="001B497F" w:rsidRPr="008D05D5" w:rsidRDefault="001B497F" w:rsidP="001B497F">
      <w:pPr>
        <w:rPr>
          <w:rFonts w:ascii="Times New Roman" w:hAnsi="Times New Roman" w:cs="Times New Roman"/>
          <w:b/>
          <w:sz w:val="30"/>
          <w:szCs w:val="30"/>
        </w:rPr>
      </w:pPr>
      <w:r w:rsidRPr="008D05D5">
        <w:rPr>
          <w:rFonts w:ascii="Times New Roman" w:hAnsi="Times New Roman" w:cs="Times New Roman"/>
          <w:b/>
          <w:sz w:val="30"/>
          <w:szCs w:val="30"/>
        </w:rPr>
        <w:t>(Вытрымка)</w:t>
      </w:r>
    </w:p>
    <w:p w:rsidR="001B497F" w:rsidRPr="001448DD" w:rsidRDefault="001B497F" w:rsidP="001448DD">
      <w:pPr>
        <w:spacing w:after="0"/>
        <w:jc w:val="center"/>
        <w:rPr>
          <w:rFonts w:ascii="Times New Roman" w:hAnsi="Times New Roman" w:cs="Times New Roman"/>
          <w:b/>
          <w:sz w:val="30"/>
          <w:szCs w:val="30"/>
        </w:rPr>
      </w:pPr>
      <w:r w:rsidRPr="001448DD">
        <w:rPr>
          <w:rFonts w:ascii="Times New Roman" w:hAnsi="Times New Roman" w:cs="Times New Roman"/>
          <w:b/>
          <w:sz w:val="30"/>
          <w:szCs w:val="30"/>
        </w:rPr>
        <w:t>Глава 26</w:t>
      </w:r>
    </w:p>
    <w:p w:rsidR="001B497F" w:rsidRPr="001448DD" w:rsidRDefault="001B497F" w:rsidP="001B4F12">
      <w:pPr>
        <w:jc w:val="center"/>
        <w:rPr>
          <w:rFonts w:ascii="Times New Roman" w:hAnsi="Times New Roman" w:cs="Times New Roman"/>
          <w:sz w:val="30"/>
          <w:szCs w:val="30"/>
        </w:rPr>
      </w:pPr>
      <w:r w:rsidRPr="001448DD">
        <w:rPr>
          <w:rFonts w:ascii="Times New Roman" w:hAnsi="Times New Roman" w:cs="Times New Roman"/>
          <w:b/>
          <w:sz w:val="30"/>
          <w:szCs w:val="30"/>
        </w:rPr>
        <w:t>Дзяржаўная пошліна</w:t>
      </w:r>
    </w:p>
    <w:p w:rsidR="00543B12" w:rsidRDefault="001B497F" w:rsidP="00543B12">
      <w:pPr>
        <w:spacing w:after="0"/>
        <w:rPr>
          <w:rFonts w:ascii="Times New Roman" w:hAnsi="Times New Roman" w:cs="Times New Roman"/>
          <w:b/>
          <w:sz w:val="30"/>
          <w:szCs w:val="30"/>
        </w:rPr>
      </w:pPr>
      <w:r w:rsidRPr="00543B12">
        <w:rPr>
          <w:rFonts w:ascii="Times New Roman" w:hAnsi="Times New Roman" w:cs="Times New Roman"/>
          <w:b/>
          <w:sz w:val="30"/>
          <w:szCs w:val="30"/>
        </w:rPr>
        <w:t xml:space="preserve">        Артыкул 283.  Плацельшчыкі дзяржаўнай пошліны</w:t>
      </w:r>
    </w:p>
    <w:p w:rsidR="001B4F12" w:rsidRPr="001448DD" w:rsidRDefault="001B4F12" w:rsidP="00543B12">
      <w:pPr>
        <w:spacing w:after="0"/>
        <w:rPr>
          <w:rFonts w:ascii="Times New Roman" w:hAnsi="Times New Roman" w:cs="Times New Roman"/>
          <w:sz w:val="30"/>
          <w:szCs w:val="30"/>
        </w:rPr>
      </w:pPr>
    </w:p>
    <w:p w:rsidR="001B497F" w:rsidRPr="001448DD" w:rsidRDefault="001B497F" w:rsidP="00543B12">
      <w:pPr>
        <w:spacing w:after="0"/>
        <w:jc w:val="both"/>
        <w:rPr>
          <w:rFonts w:ascii="Times New Roman" w:hAnsi="Times New Roman" w:cs="Times New Roman"/>
          <w:sz w:val="30"/>
          <w:szCs w:val="30"/>
        </w:rPr>
      </w:pPr>
      <w:r w:rsidRPr="001448DD">
        <w:rPr>
          <w:rFonts w:ascii="Times New Roman" w:hAnsi="Times New Roman" w:cs="Times New Roman"/>
          <w:sz w:val="30"/>
          <w:szCs w:val="30"/>
        </w:rPr>
        <w:t xml:space="preserve">       Плацельшчыкамі дзяржаўнай пошліны прызнаюцца арганізацыі і фізічныя асобы, якія:</w:t>
      </w:r>
    </w:p>
    <w:p w:rsidR="001B497F" w:rsidRPr="001448DD" w:rsidRDefault="001B497F" w:rsidP="00543B12">
      <w:pPr>
        <w:spacing w:after="0"/>
        <w:jc w:val="both"/>
        <w:rPr>
          <w:rFonts w:ascii="Times New Roman" w:hAnsi="Times New Roman" w:cs="Times New Roman"/>
          <w:sz w:val="30"/>
          <w:szCs w:val="30"/>
        </w:rPr>
      </w:pPr>
      <w:r w:rsidRPr="001448DD">
        <w:rPr>
          <w:rFonts w:ascii="Times New Roman" w:hAnsi="Times New Roman" w:cs="Times New Roman"/>
          <w:sz w:val="30"/>
          <w:szCs w:val="30"/>
        </w:rPr>
        <w:t xml:space="preserve">       звяртаюцца за ўчыненнем юрыдычна значных дзеянняў, уключаючы </w:t>
      </w:r>
      <w:r w:rsidR="00865AC5">
        <w:rPr>
          <w:rFonts w:ascii="Times New Roman" w:hAnsi="Times New Roman" w:cs="Times New Roman"/>
          <w:sz w:val="30"/>
          <w:szCs w:val="30"/>
        </w:rPr>
        <w:t>прадаста</w:t>
      </w:r>
      <w:r w:rsidR="008B437E">
        <w:rPr>
          <w:rFonts w:ascii="Times New Roman" w:hAnsi="Times New Roman" w:cs="Times New Roman"/>
          <w:sz w:val="30"/>
          <w:szCs w:val="30"/>
        </w:rPr>
        <w:t>ў</w:t>
      </w:r>
      <w:r w:rsidR="00865AC5">
        <w:rPr>
          <w:rFonts w:ascii="Times New Roman" w:hAnsi="Times New Roman" w:cs="Times New Roman"/>
          <w:sz w:val="30"/>
          <w:szCs w:val="30"/>
        </w:rPr>
        <w:t>ленне</w:t>
      </w:r>
      <w:r w:rsidRPr="001448DD">
        <w:rPr>
          <w:rFonts w:ascii="Times New Roman" w:hAnsi="Times New Roman" w:cs="Times New Roman"/>
          <w:sz w:val="30"/>
          <w:szCs w:val="30"/>
        </w:rPr>
        <w:t xml:space="preserve"> пэўных праў або выдачу асобных дакументаў (далей у сапраўднай главе – юрыдычна значныя дзеянні), у спецыяльна ўпаўнаважаныя на тое органы, іншыя ўпаўнаважаныя арганізацыі, да службовых асоб (далей у сапраўднай главе – органы,  якія </w:t>
      </w:r>
      <w:r w:rsidR="008B437E">
        <w:rPr>
          <w:rFonts w:ascii="Times New Roman" w:hAnsi="Times New Roman" w:cs="Times New Roman"/>
          <w:sz w:val="30"/>
          <w:szCs w:val="30"/>
          <w:lang w:val="be-BY"/>
        </w:rPr>
        <w:t xml:space="preserve">сыскоўваюць </w:t>
      </w:r>
      <w:r w:rsidRPr="001448DD">
        <w:rPr>
          <w:rFonts w:ascii="Times New Roman" w:hAnsi="Times New Roman" w:cs="Times New Roman"/>
          <w:sz w:val="30"/>
          <w:szCs w:val="30"/>
        </w:rPr>
        <w:t xml:space="preserve"> дзяржаўную пошліну);</w:t>
      </w:r>
    </w:p>
    <w:p w:rsidR="001B497F" w:rsidRPr="001448DD" w:rsidRDefault="001B497F" w:rsidP="00543B12">
      <w:pPr>
        <w:jc w:val="both"/>
        <w:rPr>
          <w:rFonts w:ascii="Times New Roman" w:hAnsi="Times New Roman" w:cs="Times New Roman"/>
          <w:sz w:val="30"/>
          <w:szCs w:val="30"/>
        </w:rPr>
      </w:pPr>
      <w:r w:rsidRPr="001448DD">
        <w:rPr>
          <w:rFonts w:ascii="Times New Roman" w:hAnsi="Times New Roman" w:cs="Times New Roman"/>
          <w:sz w:val="30"/>
          <w:szCs w:val="30"/>
        </w:rPr>
        <w:t xml:space="preserve">      выступаюць адказчыкамі (даўжнікамі) у судах, калі пры гэтым судовая пастанова вынесена не ў іх карысць, а ісцец (спагнаннік) </w:t>
      </w:r>
      <w:r w:rsidRPr="001448DD">
        <w:rPr>
          <w:rFonts w:ascii="Times New Roman" w:hAnsi="Times New Roman" w:cs="Times New Roman"/>
          <w:sz w:val="30"/>
          <w:szCs w:val="30"/>
        </w:rPr>
        <w:lastRenderedPageBreak/>
        <w:t xml:space="preserve">вызвалены ад дзяржаўнай пошліны ў адпаведнасці з сапраўдным Кодэксам або актамі Прэзідэнта Рэспублікі Беларусь.                                 </w:t>
      </w:r>
    </w:p>
    <w:p w:rsidR="001B497F" w:rsidRPr="00543B12" w:rsidRDefault="001B497F" w:rsidP="00543B12">
      <w:pPr>
        <w:jc w:val="center"/>
        <w:rPr>
          <w:rFonts w:ascii="Times New Roman" w:hAnsi="Times New Roman" w:cs="Times New Roman"/>
          <w:b/>
          <w:sz w:val="30"/>
          <w:szCs w:val="30"/>
        </w:rPr>
      </w:pPr>
      <w:r w:rsidRPr="00543B12">
        <w:rPr>
          <w:rFonts w:ascii="Times New Roman" w:hAnsi="Times New Roman" w:cs="Times New Roman"/>
          <w:b/>
          <w:sz w:val="30"/>
          <w:szCs w:val="30"/>
        </w:rPr>
        <w:t>Артыкул 285. Льготы па дзяржаўнай пошліне</w:t>
      </w:r>
    </w:p>
    <w:p w:rsidR="001B497F" w:rsidRPr="001448DD" w:rsidRDefault="001B497F" w:rsidP="00543B12">
      <w:pPr>
        <w:spacing w:after="0"/>
        <w:jc w:val="both"/>
        <w:rPr>
          <w:rFonts w:ascii="Times New Roman" w:hAnsi="Times New Roman" w:cs="Times New Roman"/>
          <w:sz w:val="30"/>
          <w:szCs w:val="30"/>
        </w:rPr>
      </w:pPr>
      <w:r w:rsidRPr="001448DD">
        <w:rPr>
          <w:rFonts w:ascii="Times New Roman" w:hAnsi="Times New Roman" w:cs="Times New Roman"/>
          <w:sz w:val="30"/>
          <w:szCs w:val="30"/>
        </w:rPr>
        <w:t xml:space="preserve">5. Вызваляюцца ад дзяржаўнай пошліны ў органах, якія рэгіструюць акты грамадзянскага стану: </w:t>
      </w:r>
    </w:p>
    <w:p w:rsidR="001B497F" w:rsidRPr="001448DD" w:rsidRDefault="001B497F" w:rsidP="00543B12">
      <w:pPr>
        <w:spacing w:after="0"/>
        <w:jc w:val="both"/>
        <w:rPr>
          <w:rFonts w:ascii="Times New Roman" w:hAnsi="Times New Roman" w:cs="Times New Roman"/>
          <w:sz w:val="30"/>
          <w:szCs w:val="30"/>
        </w:rPr>
      </w:pPr>
      <w:r w:rsidRPr="001448DD">
        <w:rPr>
          <w:rFonts w:ascii="Times New Roman" w:hAnsi="Times New Roman" w:cs="Times New Roman"/>
          <w:sz w:val="30"/>
          <w:szCs w:val="30"/>
        </w:rPr>
        <w:t>5.1. плацельшчыкі:</w:t>
      </w:r>
    </w:p>
    <w:p w:rsidR="001B497F" w:rsidRPr="001448DD" w:rsidRDefault="001B497F" w:rsidP="00865AC5">
      <w:pPr>
        <w:spacing w:after="0"/>
        <w:jc w:val="both"/>
        <w:rPr>
          <w:rFonts w:ascii="Times New Roman" w:hAnsi="Times New Roman" w:cs="Times New Roman"/>
          <w:sz w:val="30"/>
          <w:szCs w:val="30"/>
        </w:rPr>
      </w:pPr>
      <w:r w:rsidRPr="001448DD">
        <w:rPr>
          <w:rFonts w:ascii="Times New Roman" w:hAnsi="Times New Roman" w:cs="Times New Roman"/>
          <w:sz w:val="30"/>
          <w:szCs w:val="30"/>
        </w:rPr>
        <w:t>5.1.1. за рэгістрацыю нараджэння, усынаўлення (удачарэнні), устанаўленні мацярынства і (або) бацькоўствы, смерці;</w:t>
      </w:r>
    </w:p>
    <w:p w:rsidR="001B497F" w:rsidRPr="001448DD" w:rsidRDefault="001B497F" w:rsidP="001B4F12">
      <w:pPr>
        <w:spacing w:after="0"/>
        <w:jc w:val="both"/>
        <w:rPr>
          <w:rFonts w:ascii="Times New Roman" w:hAnsi="Times New Roman" w:cs="Times New Roman"/>
          <w:sz w:val="30"/>
          <w:szCs w:val="30"/>
        </w:rPr>
      </w:pPr>
      <w:r w:rsidRPr="001448DD">
        <w:rPr>
          <w:rFonts w:ascii="Times New Roman" w:hAnsi="Times New Roman" w:cs="Times New Roman"/>
          <w:sz w:val="30"/>
          <w:szCs w:val="30"/>
        </w:rPr>
        <w:t>5.1.2. за выдачу пасведчанняў аб нараджэнні ў сувязі з унясеннем змяненняў, дапаўненняў у запіс акта аб нараджэнні ў выпадку рэгістрацыі ўстанаўлення мацярынства і (або) бацькоўства, усынаўлення (удачарэння) і ў сувязі з аднаўленнем запісу акта аб нараджэнні пры змяненні месца нараджэння ўсын</w:t>
      </w:r>
      <w:r w:rsidR="00865AC5">
        <w:rPr>
          <w:rFonts w:ascii="Times New Roman" w:hAnsi="Times New Roman" w:cs="Times New Roman"/>
          <w:sz w:val="30"/>
          <w:szCs w:val="30"/>
        </w:rPr>
        <w:t>а</w:t>
      </w:r>
      <w:r w:rsidRPr="001448DD">
        <w:rPr>
          <w:rFonts w:ascii="Times New Roman" w:hAnsi="Times New Roman" w:cs="Times New Roman"/>
          <w:sz w:val="30"/>
          <w:szCs w:val="30"/>
        </w:rPr>
        <w:t>ўл</w:t>
      </w:r>
      <w:r w:rsidR="00865AC5">
        <w:rPr>
          <w:rFonts w:ascii="Times New Roman" w:hAnsi="Times New Roman" w:cs="Times New Roman"/>
          <w:sz w:val="30"/>
          <w:szCs w:val="30"/>
        </w:rPr>
        <w:t>ён</w:t>
      </w:r>
      <w:r w:rsidRPr="001448DD">
        <w:rPr>
          <w:rFonts w:ascii="Times New Roman" w:hAnsi="Times New Roman" w:cs="Times New Roman"/>
          <w:sz w:val="30"/>
          <w:szCs w:val="30"/>
        </w:rPr>
        <w:t>нага (удачаронай), а таксама за выдачу пасведчанняў аб смерці ў сувязі з унясеннем змяненняў, дапаўненняў і выпраўленняў у запіс акта аб смерці;</w:t>
      </w:r>
    </w:p>
    <w:p w:rsidR="001B497F" w:rsidRPr="001448DD" w:rsidRDefault="001B497F" w:rsidP="001B4F12">
      <w:pPr>
        <w:spacing w:after="0"/>
        <w:jc w:val="both"/>
        <w:rPr>
          <w:rFonts w:ascii="Times New Roman" w:hAnsi="Times New Roman" w:cs="Times New Roman"/>
          <w:sz w:val="30"/>
          <w:szCs w:val="30"/>
        </w:rPr>
      </w:pPr>
      <w:r w:rsidRPr="001448DD">
        <w:rPr>
          <w:rFonts w:ascii="Times New Roman" w:hAnsi="Times New Roman" w:cs="Times New Roman"/>
          <w:sz w:val="30"/>
          <w:szCs w:val="30"/>
        </w:rPr>
        <w:t>5.2. фізічныя асобы за выдачу паўторных пасведчанняў аб смерці ваеннаслужачых, грамадзян Рэспублікі Беларусь, якія праходзяць альтэрнатыўную службу,  ваенных будаўнікоў, якія загінулі ў перыяд праходжання ваеннай, альтэрнатыўнай службы ў мірны час;</w:t>
      </w:r>
    </w:p>
    <w:p w:rsidR="001B497F" w:rsidRPr="001448DD" w:rsidRDefault="001B497F" w:rsidP="001B4F12">
      <w:pPr>
        <w:spacing w:after="0"/>
        <w:jc w:val="both"/>
        <w:rPr>
          <w:rFonts w:ascii="Times New Roman" w:hAnsi="Times New Roman" w:cs="Times New Roman"/>
          <w:sz w:val="30"/>
          <w:szCs w:val="30"/>
        </w:rPr>
      </w:pPr>
      <w:r w:rsidRPr="001448DD">
        <w:rPr>
          <w:rFonts w:ascii="Times New Roman" w:hAnsi="Times New Roman" w:cs="Times New Roman"/>
          <w:sz w:val="30"/>
          <w:szCs w:val="30"/>
        </w:rPr>
        <w:lastRenderedPageBreak/>
        <w:t>5.3. рэабілітаваныя фізічныя асобы, члены іх сямей, якія датычацца да круга асоб, якія забяспечваюцца пенсіяй па выпадку страты карміцеля, і спадчыннікі па законе першай чаргі  за выдачу дакументаў, звязаных з рэабілітацыяй;</w:t>
      </w:r>
    </w:p>
    <w:p w:rsidR="001B497F" w:rsidRPr="001448DD" w:rsidRDefault="001B497F" w:rsidP="001B4F12">
      <w:pPr>
        <w:spacing w:after="0"/>
        <w:jc w:val="both"/>
        <w:rPr>
          <w:rFonts w:ascii="Times New Roman" w:hAnsi="Times New Roman" w:cs="Times New Roman"/>
          <w:sz w:val="30"/>
          <w:szCs w:val="30"/>
        </w:rPr>
      </w:pPr>
      <w:r w:rsidRPr="001448DD">
        <w:rPr>
          <w:rFonts w:ascii="Times New Roman" w:hAnsi="Times New Roman" w:cs="Times New Roman"/>
          <w:sz w:val="30"/>
          <w:szCs w:val="30"/>
        </w:rPr>
        <w:t>5.4. інваліды і ўдзельнікі Вялікай Айчыннай вайны  за выдачу ім пасведчанняў у сувязі са змяненнем, дапаўненнем, выпраўленнем запісаў актаў грамадзянскага стану, складзеных на гэтых асоб, а таксама ў сувязі з аднаўленнем запісаў актаў грамадзянскага стану ў дачыненні гэтых асоб;</w:t>
      </w:r>
    </w:p>
    <w:p w:rsidR="001B497F" w:rsidRPr="001448DD" w:rsidRDefault="001B497F" w:rsidP="00543B12">
      <w:pPr>
        <w:spacing w:after="0"/>
        <w:jc w:val="both"/>
        <w:rPr>
          <w:rFonts w:ascii="Times New Roman" w:hAnsi="Times New Roman" w:cs="Times New Roman"/>
          <w:sz w:val="30"/>
          <w:szCs w:val="30"/>
        </w:rPr>
      </w:pPr>
      <w:r w:rsidRPr="001448DD">
        <w:rPr>
          <w:rFonts w:ascii="Times New Roman" w:hAnsi="Times New Roman" w:cs="Times New Roman"/>
          <w:sz w:val="30"/>
          <w:szCs w:val="30"/>
        </w:rPr>
        <w:t>5.5. Героі Беларусі, Героі Савецкага Саюза, Героі Сацыялістычнай Працы, поўныя кавалеры ордэнаў Славы, Працоўнай Славы, Айчыны, інваліды Вялікай Айчыннай вайны, інваліды баявых дзеянняў на тэрыторыі другіх дзяржаў, удзельнікі Вялікай Айчыннай вайны, фізічныя асобы, якія захварэлі і якія перанеслі прамянёвую хваробу, выкліканую наступствамі катастрофы на Чарнобыльскай АЭС, другіх радыяцыйных аварый, інваліды, у дачыненні якіх вызначана прычынная сувязь калецтва або      захворвання,</w:t>
      </w:r>
      <w:r w:rsidR="00726A4F">
        <w:rPr>
          <w:rFonts w:ascii="Times New Roman" w:hAnsi="Times New Roman" w:cs="Times New Roman"/>
          <w:sz w:val="30"/>
          <w:szCs w:val="30"/>
        </w:rPr>
        <w:t xml:space="preserve">   якія прывялі да інваліднасці</w:t>
      </w:r>
      <w:r w:rsidRPr="001448DD">
        <w:rPr>
          <w:rFonts w:ascii="Times New Roman" w:hAnsi="Times New Roman" w:cs="Times New Roman"/>
          <w:sz w:val="30"/>
          <w:szCs w:val="30"/>
        </w:rPr>
        <w:t xml:space="preserve"> з катастрофай на Чарнобыльскай АЭС, другімі радыяцыйнымі аварыямі, а таксама грамадзяне Рэспублікі Беларусь, у тым ліку звольненыя ў запас (адстаўку), з ліку ваеннаслужачых, асоб</w:t>
      </w:r>
      <w:r w:rsidR="008B437E">
        <w:rPr>
          <w:rFonts w:ascii="Times New Roman" w:hAnsi="Times New Roman" w:cs="Times New Roman"/>
          <w:sz w:val="30"/>
          <w:szCs w:val="30"/>
          <w:lang w:val="be-BY"/>
        </w:rPr>
        <w:t xml:space="preserve">, </w:t>
      </w:r>
      <w:r w:rsidRPr="001448DD">
        <w:rPr>
          <w:rFonts w:ascii="Times New Roman" w:hAnsi="Times New Roman" w:cs="Times New Roman"/>
          <w:sz w:val="30"/>
          <w:szCs w:val="30"/>
        </w:rPr>
        <w:t xml:space="preserve"> які начальствуе</w:t>
      </w:r>
      <w:r w:rsidR="008B437E">
        <w:rPr>
          <w:rFonts w:ascii="Times New Roman" w:hAnsi="Times New Roman" w:cs="Times New Roman"/>
          <w:sz w:val="30"/>
          <w:szCs w:val="30"/>
          <w:lang w:val="be-BY"/>
        </w:rPr>
        <w:t xml:space="preserve">, </w:t>
      </w:r>
      <w:r w:rsidRPr="001448DD">
        <w:rPr>
          <w:rFonts w:ascii="Times New Roman" w:hAnsi="Times New Roman" w:cs="Times New Roman"/>
          <w:sz w:val="30"/>
          <w:szCs w:val="30"/>
        </w:rPr>
        <w:t xml:space="preserve"> і радавога складу органаў унутраных спраў, Следчага камітэта Рэспублікі Беларусь, Дзяржаўнага камітэта судовых экспертыз Рэспублікі Беларусь, органаў і падраздзяленняў па надзвычайных сітуацыях, органаў фінансавых </w:t>
      </w:r>
      <w:r w:rsidRPr="001448DD">
        <w:rPr>
          <w:rFonts w:ascii="Times New Roman" w:hAnsi="Times New Roman" w:cs="Times New Roman"/>
          <w:sz w:val="30"/>
          <w:szCs w:val="30"/>
        </w:rPr>
        <w:lastRenderedPageBreak/>
        <w:t>расследаванняў Камітэта дзяржаўнага кантролю Рэспублікі Беларусь, якія зрабіліся інвалідамі з прычыны ранення, кантузіі, калецтва або захворвання, атрыманых пры выкананні абавязкаў ваеннай службы (службовых абавязкаў), за выдачу паўторных пасведчанняў аб рэгістрацыі актаў грамадзянскага стану;</w:t>
      </w:r>
    </w:p>
    <w:p w:rsidR="001B497F" w:rsidRPr="001448DD" w:rsidRDefault="001B497F" w:rsidP="00543B12">
      <w:pPr>
        <w:spacing w:after="0"/>
        <w:jc w:val="both"/>
        <w:rPr>
          <w:rFonts w:ascii="Times New Roman" w:hAnsi="Times New Roman" w:cs="Times New Roman"/>
          <w:sz w:val="30"/>
          <w:szCs w:val="30"/>
        </w:rPr>
      </w:pPr>
      <w:r w:rsidRPr="001448DD">
        <w:rPr>
          <w:rFonts w:ascii="Times New Roman" w:hAnsi="Times New Roman" w:cs="Times New Roman"/>
          <w:sz w:val="30"/>
          <w:szCs w:val="30"/>
        </w:rPr>
        <w:t xml:space="preserve">5.6. апекуны, апекуны,   дзіцячыя інтэрнатныя ўстановы, установы прафесіянальна-тэхнічнай, сярэдняй спецыяльнай, вышэйшай адукацыі, камісіі па справах непаўналетніх за выдачу паўторных пасведчанняў аб нараджэнні дзяцей-сірот або дзяцей, якія засталіся без апекі бацькоў, аб смерці бацькаў дзяцей, якія засталіся без апекі бацькоў. </w:t>
      </w:r>
    </w:p>
    <w:p w:rsidR="001B497F" w:rsidRPr="001448DD" w:rsidRDefault="001B497F" w:rsidP="00543B12">
      <w:pPr>
        <w:jc w:val="both"/>
        <w:rPr>
          <w:rFonts w:ascii="Times New Roman" w:hAnsi="Times New Roman" w:cs="Times New Roman"/>
          <w:sz w:val="30"/>
          <w:szCs w:val="30"/>
        </w:rPr>
      </w:pPr>
      <w:r w:rsidRPr="001448DD">
        <w:rPr>
          <w:rFonts w:ascii="Times New Roman" w:hAnsi="Times New Roman" w:cs="Times New Roman"/>
          <w:sz w:val="30"/>
          <w:szCs w:val="30"/>
        </w:rPr>
        <w:t xml:space="preserve">15. Вызваляюцца ад аплаты дзяржаўна пошліны плацельшчыкі за паўторнае  ўчыненне юрыдычна значных дзеянняў, якія з'яўляюцца аб'ектамі абкладання дзяржаўнай пошлінай, у сувязі з дапушчанымі  пры іх учыненні памылкамі (у тым ліку недакладнасцямі ў выдадзеных (аформленых) перааформленых, пасведчаных, абмененых) дакументах (іх дублікатах) або  непаўнатой звестак у іх) у выніку дзеянняў органа, які </w:t>
      </w:r>
      <w:r w:rsidR="008B437E">
        <w:rPr>
          <w:rFonts w:ascii="Times New Roman" w:hAnsi="Times New Roman" w:cs="Times New Roman"/>
          <w:sz w:val="30"/>
          <w:szCs w:val="30"/>
          <w:lang w:val="be-BY"/>
        </w:rPr>
        <w:t xml:space="preserve">сыскоўвае </w:t>
      </w:r>
      <w:r w:rsidRPr="001448DD">
        <w:rPr>
          <w:rFonts w:ascii="Times New Roman" w:hAnsi="Times New Roman" w:cs="Times New Roman"/>
          <w:sz w:val="30"/>
          <w:szCs w:val="30"/>
        </w:rPr>
        <w:t xml:space="preserve"> дзяржаўную пошліну. </w:t>
      </w:r>
    </w:p>
    <w:p w:rsidR="001B497F" w:rsidRPr="00543B12" w:rsidRDefault="001B497F" w:rsidP="00543B12">
      <w:pPr>
        <w:jc w:val="center"/>
        <w:rPr>
          <w:rFonts w:ascii="Times New Roman" w:hAnsi="Times New Roman" w:cs="Times New Roman"/>
          <w:b/>
          <w:sz w:val="30"/>
          <w:szCs w:val="30"/>
        </w:rPr>
      </w:pPr>
      <w:r w:rsidRPr="00543B12">
        <w:rPr>
          <w:rFonts w:ascii="Times New Roman" w:hAnsi="Times New Roman" w:cs="Times New Roman"/>
          <w:b/>
          <w:sz w:val="30"/>
          <w:szCs w:val="30"/>
        </w:rPr>
        <w:t>Артыкул 287. Тэрміны і парадак выплаты дзяржаўнай пошліны</w:t>
      </w:r>
    </w:p>
    <w:p w:rsidR="001B497F" w:rsidRPr="001448DD" w:rsidRDefault="001B497F" w:rsidP="00F5127D">
      <w:pPr>
        <w:spacing w:after="0"/>
        <w:jc w:val="both"/>
        <w:rPr>
          <w:rFonts w:ascii="Times New Roman" w:hAnsi="Times New Roman" w:cs="Times New Roman"/>
          <w:sz w:val="30"/>
          <w:szCs w:val="30"/>
        </w:rPr>
      </w:pPr>
      <w:r w:rsidRPr="001448DD">
        <w:rPr>
          <w:rFonts w:ascii="Times New Roman" w:hAnsi="Times New Roman" w:cs="Times New Roman"/>
          <w:sz w:val="30"/>
          <w:szCs w:val="30"/>
        </w:rPr>
        <w:lastRenderedPageBreak/>
        <w:t xml:space="preserve">       1. Дзяржаўная пошліна выплачваецца, калі іншае не вызначана пунктам 2 сапраўднага артыкула: </w:t>
      </w:r>
    </w:p>
    <w:p w:rsidR="001B497F" w:rsidRPr="001448DD" w:rsidRDefault="001B497F" w:rsidP="00F5127D">
      <w:pPr>
        <w:spacing w:after="0"/>
        <w:jc w:val="both"/>
        <w:rPr>
          <w:rFonts w:ascii="Times New Roman" w:hAnsi="Times New Roman" w:cs="Times New Roman"/>
          <w:sz w:val="30"/>
          <w:szCs w:val="30"/>
        </w:rPr>
      </w:pPr>
      <w:r w:rsidRPr="001448DD">
        <w:rPr>
          <w:rFonts w:ascii="Times New Roman" w:hAnsi="Times New Roman" w:cs="Times New Roman"/>
          <w:sz w:val="30"/>
          <w:szCs w:val="30"/>
        </w:rPr>
        <w:t xml:space="preserve">       1.1. пры звароце за ўчыненнем юрыдычна значных дзеянняў - да падачы заявы, скаргі, хадайніцтва і (або) іншых дакументаў на  ўчыненне такіх дзеянняў;</w:t>
      </w:r>
    </w:p>
    <w:p w:rsidR="001B497F" w:rsidRPr="001448DD" w:rsidRDefault="001B497F" w:rsidP="00F5127D">
      <w:pPr>
        <w:spacing w:after="0"/>
        <w:jc w:val="both"/>
        <w:rPr>
          <w:rFonts w:ascii="Times New Roman" w:hAnsi="Times New Roman" w:cs="Times New Roman"/>
          <w:sz w:val="30"/>
          <w:szCs w:val="30"/>
        </w:rPr>
      </w:pPr>
      <w:r w:rsidRPr="001448DD">
        <w:rPr>
          <w:rFonts w:ascii="Times New Roman" w:hAnsi="Times New Roman" w:cs="Times New Roman"/>
          <w:sz w:val="30"/>
          <w:szCs w:val="30"/>
        </w:rPr>
        <w:t xml:space="preserve">       1.2. пры звароце за ўчыненнем юрыдычна значных дзеянняў, якія ў адпаведнасці з заканадаўствам з'яўляюцца адміністрацыйнымі працэдурамі, - да звароту за ажыццяўленнем адпаведнай адміністрацыйнай працэдуры;</w:t>
      </w:r>
    </w:p>
    <w:p w:rsidR="001B497F" w:rsidRPr="001448DD" w:rsidRDefault="001B497F" w:rsidP="00F5127D">
      <w:pPr>
        <w:spacing w:after="0"/>
        <w:jc w:val="both"/>
        <w:rPr>
          <w:rFonts w:ascii="Times New Roman" w:hAnsi="Times New Roman" w:cs="Times New Roman"/>
          <w:sz w:val="30"/>
          <w:szCs w:val="30"/>
        </w:rPr>
      </w:pPr>
      <w:r w:rsidRPr="001448DD">
        <w:rPr>
          <w:rFonts w:ascii="Times New Roman" w:hAnsi="Times New Roman" w:cs="Times New Roman"/>
          <w:sz w:val="30"/>
          <w:szCs w:val="30"/>
        </w:rPr>
        <w:t xml:space="preserve">       1.3.пры</w:t>
      </w:r>
      <w:r w:rsidR="008B437E">
        <w:rPr>
          <w:rFonts w:ascii="Times New Roman" w:hAnsi="Times New Roman" w:cs="Times New Roman"/>
          <w:sz w:val="30"/>
          <w:szCs w:val="30"/>
          <w:lang w:val="be-BY"/>
        </w:rPr>
        <w:t xml:space="preserve"> </w:t>
      </w:r>
      <w:r w:rsidRPr="001448DD">
        <w:rPr>
          <w:rFonts w:ascii="Times New Roman" w:hAnsi="Times New Roman" w:cs="Times New Roman"/>
          <w:sz w:val="30"/>
          <w:szCs w:val="30"/>
        </w:rPr>
        <w:t>звароце за выдачай дакументаў (іх копій, дублікатаў) -  да выдач</w:t>
      </w:r>
      <w:r w:rsidR="008B437E">
        <w:rPr>
          <w:rFonts w:ascii="Times New Roman" w:hAnsi="Times New Roman" w:cs="Times New Roman"/>
          <w:sz w:val="30"/>
          <w:szCs w:val="30"/>
          <w:lang w:val="be-BY"/>
        </w:rPr>
        <w:t xml:space="preserve">ы </w:t>
      </w:r>
      <w:r w:rsidRPr="001448DD">
        <w:rPr>
          <w:rFonts w:ascii="Times New Roman" w:hAnsi="Times New Roman" w:cs="Times New Roman"/>
          <w:sz w:val="30"/>
          <w:szCs w:val="30"/>
        </w:rPr>
        <w:t xml:space="preserve"> дакументаў (іх копій, дублікатаў).</w:t>
      </w:r>
    </w:p>
    <w:p w:rsidR="001B497F" w:rsidRPr="001448DD" w:rsidRDefault="001B497F" w:rsidP="001B4F12">
      <w:pPr>
        <w:spacing w:after="0"/>
        <w:jc w:val="both"/>
        <w:rPr>
          <w:rFonts w:ascii="Times New Roman" w:hAnsi="Times New Roman" w:cs="Times New Roman"/>
          <w:sz w:val="30"/>
          <w:szCs w:val="30"/>
        </w:rPr>
      </w:pPr>
      <w:r w:rsidRPr="001448DD">
        <w:rPr>
          <w:rFonts w:ascii="Times New Roman" w:hAnsi="Times New Roman" w:cs="Times New Roman"/>
          <w:sz w:val="30"/>
          <w:szCs w:val="30"/>
        </w:rPr>
        <w:t xml:space="preserve">       2. Дзяржаўная пошліна выплачваецца:</w:t>
      </w:r>
    </w:p>
    <w:p w:rsidR="001B497F" w:rsidRPr="001448DD" w:rsidRDefault="001B497F" w:rsidP="00F5127D">
      <w:pPr>
        <w:spacing w:after="0"/>
        <w:jc w:val="both"/>
        <w:rPr>
          <w:rFonts w:ascii="Times New Roman" w:hAnsi="Times New Roman" w:cs="Times New Roman"/>
          <w:sz w:val="30"/>
          <w:szCs w:val="30"/>
        </w:rPr>
      </w:pPr>
      <w:r w:rsidRPr="001448DD">
        <w:rPr>
          <w:rFonts w:ascii="Times New Roman" w:hAnsi="Times New Roman" w:cs="Times New Roman"/>
          <w:sz w:val="30"/>
          <w:szCs w:val="30"/>
        </w:rPr>
        <w:t xml:space="preserve">       2.1. пры звароце за ўчыненнем натарыяльных дзеянняў – да ўчынення натарыяльнага дзеяння;</w:t>
      </w:r>
    </w:p>
    <w:p w:rsidR="001B497F" w:rsidRPr="001448DD" w:rsidRDefault="001B497F" w:rsidP="00F5127D">
      <w:pPr>
        <w:spacing w:after="0"/>
        <w:jc w:val="both"/>
        <w:rPr>
          <w:rFonts w:ascii="Times New Roman" w:hAnsi="Times New Roman" w:cs="Times New Roman"/>
          <w:sz w:val="30"/>
          <w:szCs w:val="30"/>
        </w:rPr>
      </w:pPr>
      <w:r w:rsidRPr="001448DD">
        <w:rPr>
          <w:rFonts w:ascii="Times New Roman" w:hAnsi="Times New Roman" w:cs="Times New Roman"/>
          <w:sz w:val="30"/>
          <w:szCs w:val="30"/>
        </w:rPr>
        <w:t xml:space="preserve">       2.2. за рэгістрацыю перамены прозвішча, уласнага ім</w:t>
      </w:r>
      <w:r w:rsidR="008B437E">
        <w:rPr>
          <w:rFonts w:ascii="Times New Roman" w:hAnsi="Times New Roman" w:cs="Times New Roman"/>
          <w:sz w:val="30"/>
          <w:szCs w:val="30"/>
          <w:lang w:val="be-BY"/>
        </w:rPr>
        <w:t>я</w:t>
      </w:r>
      <w:r w:rsidRPr="001448DD">
        <w:rPr>
          <w:rFonts w:ascii="Times New Roman" w:hAnsi="Times New Roman" w:cs="Times New Roman"/>
          <w:sz w:val="30"/>
          <w:szCs w:val="30"/>
        </w:rPr>
        <w:t>, ім</w:t>
      </w:r>
      <w:r w:rsidR="008B437E">
        <w:rPr>
          <w:rFonts w:ascii="Times New Roman" w:hAnsi="Times New Roman" w:cs="Times New Roman"/>
          <w:sz w:val="30"/>
          <w:szCs w:val="30"/>
          <w:lang w:val="be-BY"/>
        </w:rPr>
        <w:t>я</w:t>
      </w:r>
      <w:r w:rsidRPr="001448DD">
        <w:rPr>
          <w:rFonts w:ascii="Times New Roman" w:hAnsi="Times New Roman" w:cs="Times New Roman"/>
          <w:sz w:val="30"/>
          <w:szCs w:val="30"/>
        </w:rPr>
        <w:t xml:space="preserve"> па бацьку (калі гэтакае маецца), за выдачу пасведчанняў у сувязі </w:t>
      </w:r>
      <w:r w:rsidR="00AA7FF9">
        <w:rPr>
          <w:rFonts w:ascii="Times New Roman" w:hAnsi="Times New Roman" w:cs="Times New Roman"/>
          <w:sz w:val="30"/>
          <w:szCs w:val="30"/>
        </w:rPr>
        <w:t xml:space="preserve">з </w:t>
      </w:r>
      <w:r w:rsidRPr="001448DD">
        <w:rPr>
          <w:rFonts w:ascii="Times New Roman" w:hAnsi="Times New Roman" w:cs="Times New Roman"/>
          <w:sz w:val="30"/>
          <w:szCs w:val="30"/>
        </w:rPr>
        <w:t xml:space="preserve">змяненнем, дапаўненнем, выпраўленнем і аднаўленнем запісаў актаў грамадзянскага стану, а таксама за выдачу паўторных пасведчанняў аб рэгістрацыі актаў грамадзянскага стану – пры выдачы  адпаведных пасведчанняў;         </w:t>
      </w:r>
    </w:p>
    <w:p w:rsidR="001B497F" w:rsidRPr="001448DD" w:rsidRDefault="001B497F" w:rsidP="00F5127D">
      <w:pPr>
        <w:spacing w:after="0"/>
        <w:jc w:val="both"/>
        <w:rPr>
          <w:rFonts w:ascii="Times New Roman" w:hAnsi="Times New Roman" w:cs="Times New Roman"/>
          <w:sz w:val="30"/>
          <w:szCs w:val="30"/>
        </w:rPr>
      </w:pPr>
      <w:r w:rsidRPr="001448DD">
        <w:rPr>
          <w:rFonts w:ascii="Times New Roman" w:hAnsi="Times New Roman" w:cs="Times New Roman"/>
          <w:sz w:val="30"/>
          <w:szCs w:val="30"/>
        </w:rPr>
        <w:t xml:space="preserve">      3.  Дзяржаўная пошліна выплачваецца па стаўцы і (або)   зыходзячы з памеру базавай велічыні, устаноўленых на дзень звароту за ўчыненнем юрыдычна значных дзеянняў у органы, якія </w:t>
      </w:r>
      <w:r w:rsidR="008B437E">
        <w:rPr>
          <w:rFonts w:ascii="Times New Roman" w:hAnsi="Times New Roman" w:cs="Times New Roman"/>
          <w:sz w:val="30"/>
          <w:szCs w:val="30"/>
          <w:lang w:val="be-BY"/>
        </w:rPr>
        <w:t xml:space="preserve"> сыскоўваюць </w:t>
      </w:r>
      <w:r w:rsidRPr="001448DD">
        <w:rPr>
          <w:rFonts w:ascii="Times New Roman" w:hAnsi="Times New Roman" w:cs="Times New Roman"/>
          <w:sz w:val="30"/>
          <w:szCs w:val="30"/>
        </w:rPr>
        <w:t xml:space="preserve"> дзяржаўную пошліну, калі іншае не вызначана </w:t>
      </w:r>
      <w:r w:rsidRPr="001448DD">
        <w:rPr>
          <w:rFonts w:ascii="Times New Roman" w:hAnsi="Times New Roman" w:cs="Times New Roman"/>
          <w:sz w:val="30"/>
          <w:szCs w:val="30"/>
        </w:rPr>
        <w:lastRenderedPageBreak/>
        <w:t>пунктамі 4 і 7 сапраўднага артыкула.  Для мэт прымянення сапраўднай главы днём звароту за ўчыненнем юрыдычна значных дзеянняў прызнаюцца дзень паступлення іскав</w:t>
      </w:r>
      <w:r w:rsidR="008B437E">
        <w:rPr>
          <w:rFonts w:ascii="Times New Roman" w:hAnsi="Times New Roman" w:cs="Times New Roman"/>
          <w:sz w:val="30"/>
          <w:szCs w:val="30"/>
          <w:lang w:val="be-BY"/>
        </w:rPr>
        <w:t>о</w:t>
      </w:r>
      <w:r w:rsidRPr="001448DD">
        <w:rPr>
          <w:rFonts w:ascii="Times New Roman" w:hAnsi="Times New Roman" w:cs="Times New Roman"/>
          <w:sz w:val="30"/>
          <w:szCs w:val="30"/>
        </w:rPr>
        <w:t xml:space="preserve">й заявы, заявы, скаргі, хадайніцтва або іншых дакументаў на ўчыненне </w:t>
      </w:r>
      <w:r w:rsidR="008B437E">
        <w:rPr>
          <w:rFonts w:ascii="Times New Roman" w:hAnsi="Times New Roman" w:cs="Times New Roman"/>
          <w:sz w:val="30"/>
          <w:szCs w:val="30"/>
          <w:lang w:val="be-BY"/>
        </w:rPr>
        <w:t xml:space="preserve"> т</w:t>
      </w:r>
      <w:r w:rsidRPr="001448DD">
        <w:rPr>
          <w:rFonts w:ascii="Times New Roman" w:hAnsi="Times New Roman" w:cs="Times New Roman"/>
          <w:sz w:val="30"/>
          <w:szCs w:val="30"/>
        </w:rPr>
        <w:t>акіх дзеянняў у  органы, як</w:t>
      </w:r>
      <w:r w:rsidR="008B437E">
        <w:rPr>
          <w:rFonts w:ascii="Times New Roman" w:hAnsi="Times New Roman" w:cs="Times New Roman"/>
          <w:sz w:val="30"/>
          <w:szCs w:val="30"/>
          <w:lang w:val="be-BY"/>
        </w:rPr>
        <w:t>і</w:t>
      </w:r>
      <w:r w:rsidRPr="001448DD">
        <w:rPr>
          <w:rFonts w:ascii="Times New Roman" w:hAnsi="Times New Roman" w:cs="Times New Roman"/>
          <w:sz w:val="30"/>
          <w:szCs w:val="30"/>
        </w:rPr>
        <w:t xml:space="preserve">я </w:t>
      </w:r>
      <w:r w:rsidR="008B437E">
        <w:rPr>
          <w:rFonts w:ascii="Times New Roman" w:hAnsi="Times New Roman" w:cs="Times New Roman"/>
          <w:sz w:val="30"/>
          <w:szCs w:val="30"/>
          <w:lang w:val="be-BY"/>
        </w:rPr>
        <w:t xml:space="preserve">сыскоўваюць </w:t>
      </w:r>
      <w:r w:rsidRPr="001448DD">
        <w:rPr>
          <w:rFonts w:ascii="Times New Roman" w:hAnsi="Times New Roman" w:cs="Times New Roman"/>
          <w:sz w:val="30"/>
          <w:szCs w:val="30"/>
        </w:rPr>
        <w:t xml:space="preserve"> дзяржаўную пошліну, а пры іх адпраўленні праз аддзяленне паштовай сувязі - дзень адпраўлення. У выпадку змянення стаўкі дзяржаўнай пошліны і (або) памеру базавай велічыні падчас учынення юрыдычна значнага дзеяння даплата дзяржаўнай пошліны не праводзіцца.  Калі дзяржаўная пошліна за ўчыненне юрыдычна значных дзеянняў аплачана менш устаноўленага памеру, праводзіцца даплата па стаўцы і (або) зыходзячы з памеру базавай велічыні, устаноўленых на дзень звароту, а ў выпадку, прадугледжаным часткай першай пункта 7 сапраўднага артыкула, – на дзень даплаты дзяржаўнай пошліны да ўстаноўленага памеру.</w:t>
      </w:r>
    </w:p>
    <w:p w:rsidR="001B497F" w:rsidRPr="001448DD" w:rsidRDefault="001B497F" w:rsidP="001B4F12">
      <w:pPr>
        <w:spacing w:after="0"/>
        <w:jc w:val="both"/>
        <w:rPr>
          <w:rFonts w:ascii="Times New Roman" w:hAnsi="Times New Roman" w:cs="Times New Roman"/>
          <w:sz w:val="30"/>
          <w:szCs w:val="30"/>
        </w:rPr>
      </w:pPr>
      <w:r w:rsidRPr="001448DD">
        <w:rPr>
          <w:rFonts w:ascii="Times New Roman" w:hAnsi="Times New Roman" w:cs="Times New Roman"/>
          <w:sz w:val="30"/>
          <w:szCs w:val="30"/>
        </w:rPr>
        <w:t>6.       Факт выплаты дзяржаўнай пошліны шляхам унясення наяўных грашовых сродкаў пацвярджаецца квітанцыяй банка, арганізацыі сувязі Міністэрства сувязі і інфарматызацыі Рэспублікі Беларусь, мясцовага выканаўчага і распарадчага органа. Пры неабходнасці</w:t>
      </w:r>
      <w:r w:rsidR="008B437E">
        <w:rPr>
          <w:rFonts w:ascii="Times New Roman" w:hAnsi="Times New Roman" w:cs="Times New Roman"/>
          <w:sz w:val="30"/>
          <w:szCs w:val="30"/>
          <w:lang w:val="be-BY"/>
        </w:rPr>
        <w:t>,</w:t>
      </w:r>
      <w:r w:rsidRPr="001448DD">
        <w:rPr>
          <w:rFonts w:ascii="Times New Roman" w:hAnsi="Times New Roman" w:cs="Times New Roman"/>
          <w:sz w:val="30"/>
          <w:szCs w:val="30"/>
        </w:rPr>
        <w:t xml:space="preserve"> па просьбе плацельшчыка</w:t>
      </w:r>
      <w:r w:rsidR="008B437E">
        <w:rPr>
          <w:rFonts w:ascii="Times New Roman" w:hAnsi="Times New Roman" w:cs="Times New Roman"/>
          <w:sz w:val="30"/>
          <w:szCs w:val="30"/>
          <w:lang w:val="be-BY"/>
        </w:rPr>
        <w:t xml:space="preserve">, </w:t>
      </w:r>
      <w:r w:rsidRPr="001448DD">
        <w:rPr>
          <w:rFonts w:ascii="Times New Roman" w:hAnsi="Times New Roman" w:cs="Times New Roman"/>
          <w:sz w:val="30"/>
          <w:szCs w:val="30"/>
        </w:rPr>
        <w:t xml:space="preserve"> квітанцыя вяртаецца плацельшчыку. У органе, які </w:t>
      </w:r>
      <w:r w:rsidR="008B437E">
        <w:rPr>
          <w:rFonts w:ascii="Times New Roman" w:hAnsi="Times New Roman" w:cs="Times New Roman"/>
          <w:sz w:val="30"/>
          <w:szCs w:val="30"/>
          <w:lang w:val="be-BY"/>
        </w:rPr>
        <w:t>сыскоўвае</w:t>
      </w:r>
      <w:r w:rsidRPr="001448DD">
        <w:rPr>
          <w:rFonts w:ascii="Times New Roman" w:hAnsi="Times New Roman" w:cs="Times New Roman"/>
          <w:sz w:val="30"/>
          <w:szCs w:val="30"/>
        </w:rPr>
        <w:t xml:space="preserve"> дзяржаўную пошліну, застаецца копія квітанцыі, адпаведнасць якой арыгіналу завяраецца подпісам службовай асобы органа, які </w:t>
      </w:r>
      <w:r w:rsidR="008B437E">
        <w:rPr>
          <w:rFonts w:ascii="Times New Roman" w:hAnsi="Times New Roman" w:cs="Times New Roman"/>
          <w:sz w:val="30"/>
          <w:szCs w:val="30"/>
          <w:lang w:val="be-BY"/>
        </w:rPr>
        <w:t xml:space="preserve">сыскоўвае </w:t>
      </w:r>
      <w:r w:rsidRPr="001448DD">
        <w:rPr>
          <w:rFonts w:ascii="Times New Roman" w:hAnsi="Times New Roman" w:cs="Times New Roman"/>
          <w:sz w:val="30"/>
          <w:szCs w:val="30"/>
        </w:rPr>
        <w:t xml:space="preserve"> дзяржаўную пошліну, з указаннем яго пасады, прозвішча і ініцыялаў. На </w:t>
      </w:r>
      <w:r w:rsidRPr="001448DD">
        <w:rPr>
          <w:rFonts w:ascii="Times New Roman" w:hAnsi="Times New Roman" w:cs="Times New Roman"/>
          <w:sz w:val="30"/>
          <w:szCs w:val="30"/>
        </w:rPr>
        <w:lastRenderedPageBreak/>
        <w:t xml:space="preserve">квітанцыі робіцца адзнака аб даце яе прадстаўлення ў орган, які </w:t>
      </w:r>
      <w:r w:rsidR="008B437E">
        <w:rPr>
          <w:rFonts w:ascii="Times New Roman" w:hAnsi="Times New Roman" w:cs="Times New Roman"/>
          <w:sz w:val="30"/>
          <w:szCs w:val="30"/>
          <w:lang w:val="be-BY"/>
        </w:rPr>
        <w:t>сыскоўвае</w:t>
      </w:r>
      <w:r w:rsidRPr="001448DD">
        <w:rPr>
          <w:rFonts w:ascii="Times New Roman" w:hAnsi="Times New Roman" w:cs="Times New Roman"/>
          <w:sz w:val="30"/>
          <w:szCs w:val="30"/>
        </w:rPr>
        <w:t xml:space="preserve"> дзяржаўную пошліну, якая завяраецца таксама подпісам службовай асобы органа, які </w:t>
      </w:r>
      <w:r w:rsidR="008B437E">
        <w:rPr>
          <w:rFonts w:ascii="Times New Roman" w:hAnsi="Times New Roman" w:cs="Times New Roman"/>
          <w:sz w:val="30"/>
          <w:szCs w:val="30"/>
          <w:lang w:val="be-BY"/>
        </w:rPr>
        <w:t xml:space="preserve">сыскоўвае </w:t>
      </w:r>
      <w:r w:rsidRPr="001448DD">
        <w:rPr>
          <w:rFonts w:ascii="Times New Roman" w:hAnsi="Times New Roman" w:cs="Times New Roman"/>
          <w:sz w:val="30"/>
          <w:szCs w:val="30"/>
        </w:rPr>
        <w:t>дзяржаўную пошліну, з указаннем яго пасады, прозвішча і ініцыялаў.</w:t>
      </w:r>
    </w:p>
    <w:p w:rsidR="001B497F" w:rsidRPr="00726A4F" w:rsidRDefault="001B497F" w:rsidP="001B4F12">
      <w:pPr>
        <w:spacing w:after="0"/>
        <w:jc w:val="both"/>
        <w:rPr>
          <w:rFonts w:ascii="Times New Roman" w:hAnsi="Times New Roman" w:cs="Times New Roman"/>
          <w:sz w:val="30"/>
          <w:szCs w:val="30"/>
          <w:lang w:val="be-BY"/>
        </w:rPr>
      </w:pPr>
      <w:r w:rsidRPr="001448DD">
        <w:rPr>
          <w:rFonts w:ascii="Times New Roman" w:hAnsi="Times New Roman" w:cs="Times New Roman"/>
          <w:sz w:val="30"/>
          <w:szCs w:val="30"/>
        </w:rPr>
        <w:t xml:space="preserve"> </w:t>
      </w:r>
      <w:r w:rsidR="008B437E">
        <w:rPr>
          <w:rFonts w:ascii="Times New Roman" w:hAnsi="Times New Roman" w:cs="Times New Roman"/>
          <w:sz w:val="30"/>
          <w:szCs w:val="30"/>
          <w:lang w:val="be-BY"/>
        </w:rPr>
        <w:t xml:space="preserve">     </w:t>
      </w:r>
      <w:r w:rsidRPr="00726A4F">
        <w:rPr>
          <w:rFonts w:ascii="Times New Roman" w:hAnsi="Times New Roman" w:cs="Times New Roman"/>
          <w:sz w:val="30"/>
          <w:szCs w:val="30"/>
          <w:lang w:val="be-BY"/>
        </w:rPr>
        <w:t xml:space="preserve">Факт выплаты дзяржаўнай пошліны шляхам пераліку сумы дзяржаўнай пошліны з ліку плацельшчыка пацвярджаецца дадатковым экзэмплярам плацежнай інструкцыі, экзэмплярам плацежнай інструкцыі, складзеным на папяровым носьбіце пры ажыццяўленні электронных выплат, з адзнакай банка аб іх выкананні. Пры гэтым у адзнацы банка павінны </w:t>
      </w:r>
      <w:r w:rsidR="008B437E">
        <w:rPr>
          <w:rFonts w:ascii="Times New Roman" w:hAnsi="Times New Roman" w:cs="Times New Roman"/>
          <w:sz w:val="30"/>
          <w:szCs w:val="30"/>
          <w:lang w:val="be-BY"/>
        </w:rPr>
        <w:t xml:space="preserve">знаходзіцца </w:t>
      </w:r>
      <w:r w:rsidRPr="00726A4F">
        <w:rPr>
          <w:rFonts w:ascii="Times New Roman" w:hAnsi="Times New Roman" w:cs="Times New Roman"/>
          <w:sz w:val="30"/>
          <w:szCs w:val="30"/>
          <w:lang w:val="be-BY"/>
        </w:rPr>
        <w:t xml:space="preserve"> дата выканання плацежнай інструкцыі, арыгінальны штамп </w:t>
      </w:r>
      <w:r w:rsidR="008B437E">
        <w:rPr>
          <w:rFonts w:ascii="Times New Roman" w:hAnsi="Times New Roman" w:cs="Times New Roman"/>
          <w:sz w:val="30"/>
          <w:szCs w:val="30"/>
          <w:lang w:val="be-BY"/>
        </w:rPr>
        <w:t xml:space="preserve"> банка</w:t>
      </w:r>
      <w:r w:rsidRPr="00726A4F">
        <w:rPr>
          <w:rFonts w:ascii="Times New Roman" w:hAnsi="Times New Roman" w:cs="Times New Roman"/>
          <w:sz w:val="30"/>
          <w:szCs w:val="30"/>
          <w:lang w:val="be-BY"/>
        </w:rPr>
        <w:t xml:space="preserve"> і подпіс адказнага  выканаўцы. </w:t>
      </w:r>
    </w:p>
    <w:p w:rsidR="001B4F12" w:rsidRPr="00726A4F" w:rsidRDefault="001B497F" w:rsidP="001B4F12">
      <w:pPr>
        <w:spacing w:after="0"/>
        <w:jc w:val="both"/>
        <w:rPr>
          <w:rFonts w:ascii="Times New Roman" w:hAnsi="Times New Roman" w:cs="Times New Roman"/>
          <w:sz w:val="30"/>
          <w:szCs w:val="30"/>
          <w:lang w:val="be-BY"/>
        </w:rPr>
      </w:pPr>
      <w:r w:rsidRPr="00726A4F">
        <w:rPr>
          <w:rFonts w:ascii="Times New Roman" w:hAnsi="Times New Roman" w:cs="Times New Roman"/>
          <w:sz w:val="30"/>
          <w:szCs w:val="30"/>
          <w:lang w:val="be-BY"/>
        </w:rPr>
        <w:t xml:space="preserve"> </w:t>
      </w:r>
      <w:r w:rsidR="001B4F12" w:rsidRPr="00726A4F">
        <w:rPr>
          <w:rFonts w:ascii="Times New Roman" w:hAnsi="Times New Roman" w:cs="Times New Roman"/>
          <w:sz w:val="30"/>
          <w:szCs w:val="30"/>
          <w:lang w:val="be-BY"/>
        </w:rPr>
        <w:t xml:space="preserve">      </w:t>
      </w:r>
      <w:r w:rsidRPr="00726A4F">
        <w:rPr>
          <w:rFonts w:ascii="Times New Roman" w:hAnsi="Times New Roman" w:cs="Times New Roman"/>
          <w:sz w:val="30"/>
          <w:szCs w:val="30"/>
          <w:lang w:val="be-BY"/>
        </w:rPr>
        <w:t>Факт выплаты дзяржаўнай пошліны пры правядзенні падатковым органам заліку падатку, збору (пошліны) у рахунак падлеглай выплаце дзяржаўнай пошліны пацвярджаецца арыгіналам ліста падатковага органа аб праведзеным заліку, падпісанага   кіраўніком (намеснікам кіраўніка) падатковага органа і заверанага гербавай пячаткай падатковага органа.</w:t>
      </w:r>
    </w:p>
    <w:p w:rsidR="001B497F" w:rsidRPr="00726A4F" w:rsidRDefault="001B497F" w:rsidP="00543B12">
      <w:pPr>
        <w:jc w:val="both"/>
        <w:rPr>
          <w:rFonts w:ascii="Times New Roman" w:hAnsi="Times New Roman" w:cs="Times New Roman"/>
          <w:sz w:val="30"/>
          <w:szCs w:val="30"/>
          <w:lang w:val="be-BY"/>
        </w:rPr>
      </w:pPr>
      <w:r w:rsidRPr="00726A4F">
        <w:rPr>
          <w:rFonts w:ascii="Times New Roman" w:hAnsi="Times New Roman" w:cs="Times New Roman"/>
          <w:sz w:val="30"/>
          <w:szCs w:val="30"/>
          <w:lang w:val="be-BY"/>
        </w:rPr>
        <w:t xml:space="preserve"> </w:t>
      </w:r>
      <w:r w:rsidR="001B4F12" w:rsidRPr="00726A4F">
        <w:rPr>
          <w:rFonts w:ascii="Times New Roman" w:hAnsi="Times New Roman" w:cs="Times New Roman"/>
          <w:sz w:val="30"/>
          <w:szCs w:val="30"/>
          <w:lang w:val="be-BY"/>
        </w:rPr>
        <w:t xml:space="preserve">      </w:t>
      </w:r>
      <w:r w:rsidRPr="00726A4F">
        <w:rPr>
          <w:rFonts w:ascii="Times New Roman" w:hAnsi="Times New Roman" w:cs="Times New Roman"/>
          <w:sz w:val="30"/>
          <w:szCs w:val="30"/>
          <w:lang w:val="be-BY"/>
        </w:rPr>
        <w:t>Факт выплаты дзяржаўнай пошліны пры дапамозе сістэмы ЕР</w:t>
      </w:r>
      <w:r w:rsidR="008B437E">
        <w:rPr>
          <w:rFonts w:ascii="Times New Roman" w:hAnsi="Times New Roman" w:cs="Times New Roman"/>
          <w:sz w:val="30"/>
          <w:szCs w:val="30"/>
          <w:lang w:val="be-BY"/>
        </w:rPr>
        <w:t>Ы</w:t>
      </w:r>
      <w:r w:rsidRPr="00726A4F">
        <w:rPr>
          <w:rFonts w:ascii="Times New Roman" w:hAnsi="Times New Roman" w:cs="Times New Roman"/>
          <w:sz w:val="30"/>
          <w:szCs w:val="30"/>
          <w:lang w:val="be-BY"/>
        </w:rPr>
        <w:t>П пацвярджаецца наяўнасцю ў сістэме ЕР</w:t>
      </w:r>
      <w:r w:rsidR="009425CC">
        <w:rPr>
          <w:rFonts w:ascii="Times New Roman" w:hAnsi="Times New Roman" w:cs="Times New Roman"/>
          <w:sz w:val="30"/>
          <w:szCs w:val="30"/>
          <w:lang w:val="be-BY"/>
        </w:rPr>
        <w:t>Ы</w:t>
      </w:r>
      <w:r w:rsidRPr="00726A4F">
        <w:rPr>
          <w:rFonts w:ascii="Times New Roman" w:hAnsi="Times New Roman" w:cs="Times New Roman"/>
          <w:sz w:val="30"/>
          <w:szCs w:val="30"/>
          <w:lang w:val="be-BY"/>
        </w:rPr>
        <w:t xml:space="preserve">П інфармацыі, якая пацвярджае залічэнне дзяржаўнай пошліны. Плацельшчык абавязаны пры звароце ў орган, які </w:t>
      </w:r>
      <w:r w:rsidR="009425CC">
        <w:rPr>
          <w:rFonts w:ascii="Times New Roman" w:hAnsi="Times New Roman" w:cs="Times New Roman"/>
          <w:sz w:val="30"/>
          <w:szCs w:val="30"/>
          <w:lang w:val="be-BY"/>
        </w:rPr>
        <w:t xml:space="preserve">сыскоўвае </w:t>
      </w:r>
      <w:r w:rsidRPr="00726A4F">
        <w:rPr>
          <w:rFonts w:ascii="Times New Roman" w:hAnsi="Times New Roman" w:cs="Times New Roman"/>
          <w:sz w:val="30"/>
          <w:szCs w:val="30"/>
          <w:lang w:val="be-BY"/>
        </w:rPr>
        <w:t xml:space="preserve"> дзяржаўную пошліну, паведаміць уліковы нумар аперацыі (транзакцыі) у адзінай разліковай і інфармацыйнай прасторы. Плацежныя </w:t>
      </w:r>
      <w:r w:rsidRPr="00726A4F">
        <w:rPr>
          <w:rFonts w:ascii="Times New Roman" w:hAnsi="Times New Roman" w:cs="Times New Roman"/>
          <w:sz w:val="30"/>
          <w:szCs w:val="30"/>
          <w:lang w:val="be-BY"/>
        </w:rPr>
        <w:lastRenderedPageBreak/>
        <w:t xml:space="preserve">інструкцыі або іх копіі, якія пацвярджаюць выплату дзяржаўнай пошліны, захоўваюцца ў органах, якія </w:t>
      </w:r>
      <w:r w:rsidR="009425CC">
        <w:rPr>
          <w:rFonts w:ascii="Times New Roman" w:hAnsi="Times New Roman" w:cs="Times New Roman"/>
          <w:sz w:val="30"/>
          <w:szCs w:val="30"/>
          <w:lang w:val="be-BY"/>
        </w:rPr>
        <w:t xml:space="preserve">сыскоўваюць </w:t>
      </w:r>
      <w:r w:rsidRPr="00726A4F">
        <w:rPr>
          <w:rFonts w:ascii="Times New Roman" w:hAnsi="Times New Roman" w:cs="Times New Roman"/>
          <w:sz w:val="30"/>
          <w:szCs w:val="30"/>
          <w:lang w:val="be-BY"/>
        </w:rPr>
        <w:t xml:space="preserve"> дзяржаўную пошліну, і пры наяўнасці заяў, скарг або другіх дакументаў, па якім аплачана дзяржаўная пошліна, дадаюцца да іх. Плацежныя інструкцыі або іх копіі, якія пацвярджаюць выплату дзяржаўнай пошліны за дзеянні, якія ўчыняецца падраздзяленнямі па грамадзянстве і міграцыі ўнутраных спраў па выдачы (абмену)  пашпарта грамадзяніна Рэспублікі Беларусь і віду на жыхарства ў Рэспубліцы Беларусь захоўваюцца ў такіх падраздзяленнях асобна ад дакументаў, за якія </w:t>
      </w:r>
      <w:r w:rsidR="009425CC">
        <w:rPr>
          <w:rFonts w:ascii="Times New Roman" w:hAnsi="Times New Roman" w:cs="Times New Roman"/>
          <w:sz w:val="30"/>
          <w:szCs w:val="30"/>
          <w:lang w:val="be-BY"/>
        </w:rPr>
        <w:t xml:space="preserve">сыскоўваецца </w:t>
      </w:r>
      <w:r w:rsidRPr="00726A4F">
        <w:rPr>
          <w:rFonts w:ascii="Times New Roman" w:hAnsi="Times New Roman" w:cs="Times New Roman"/>
          <w:sz w:val="30"/>
          <w:szCs w:val="30"/>
          <w:lang w:val="be-BY"/>
        </w:rPr>
        <w:t xml:space="preserve"> дзяржаўная пошліна. У выпадку, калі плацельшчык вызваляецца ад дзяржаўнай пошліны, аб гэтым робіцца адзнака на адпаведных дакументах з указаннем, на падставе якой заканадаўчага акта і (або) прававога акта (іх канкрэтнага структурнага элемента) плацельшчык вызваляецца ад дзяржаўнай пошліны.</w:t>
      </w:r>
    </w:p>
    <w:p w:rsidR="001B497F" w:rsidRPr="00F5127D" w:rsidRDefault="00F5127D" w:rsidP="00F5127D">
      <w:pPr>
        <w:jc w:val="center"/>
        <w:rPr>
          <w:rFonts w:ascii="Times New Roman" w:hAnsi="Times New Roman" w:cs="Times New Roman"/>
          <w:b/>
          <w:sz w:val="30"/>
          <w:szCs w:val="30"/>
        </w:rPr>
      </w:pPr>
      <w:r w:rsidRPr="00F5127D">
        <w:rPr>
          <w:rFonts w:ascii="Times New Roman" w:hAnsi="Times New Roman" w:cs="Times New Roman"/>
          <w:b/>
          <w:sz w:val="30"/>
          <w:szCs w:val="30"/>
        </w:rPr>
        <w:t>А</w:t>
      </w:r>
      <w:r w:rsidR="001B497F" w:rsidRPr="00F5127D">
        <w:rPr>
          <w:rFonts w:ascii="Times New Roman" w:hAnsi="Times New Roman" w:cs="Times New Roman"/>
          <w:b/>
          <w:sz w:val="30"/>
          <w:szCs w:val="30"/>
        </w:rPr>
        <w:t>ртыкул 291. Дадатковыя падставы для вызвалення ад дзяржаўнай пошліны фізічных асоб</w:t>
      </w:r>
    </w:p>
    <w:p w:rsidR="001B497F" w:rsidRPr="001448DD" w:rsidRDefault="001B497F" w:rsidP="00F5127D">
      <w:pPr>
        <w:spacing w:after="0"/>
        <w:jc w:val="both"/>
        <w:rPr>
          <w:rFonts w:ascii="Times New Roman" w:hAnsi="Times New Roman" w:cs="Times New Roman"/>
          <w:sz w:val="30"/>
          <w:szCs w:val="30"/>
        </w:rPr>
      </w:pPr>
      <w:r w:rsidRPr="001448DD">
        <w:rPr>
          <w:rFonts w:ascii="Times New Roman" w:hAnsi="Times New Roman" w:cs="Times New Roman"/>
          <w:sz w:val="30"/>
          <w:szCs w:val="30"/>
        </w:rPr>
        <w:t xml:space="preserve">1. Мясцовыя Саветы дэпутатаў або па іх даручэнні выканаўчыя і распарадчыя органы  (далей у сапраўдным артыкуле - органы мясцовага кіравання і самакіравання) маюць права поўнасцю або часткова вызваляць ад дзяржаўнай пошліны, якая залічваецца ў </w:t>
      </w:r>
      <w:r w:rsidRPr="001448DD">
        <w:rPr>
          <w:rFonts w:ascii="Times New Roman" w:hAnsi="Times New Roman" w:cs="Times New Roman"/>
          <w:sz w:val="30"/>
          <w:szCs w:val="30"/>
        </w:rPr>
        <w:lastRenderedPageBreak/>
        <w:t>мясцовы бюджэт, фізічны</w:t>
      </w:r>
      <w:r w:rsidR="002C34DD">
        <w:rPr>
          <w:rFonts w:ascii="Times New Roman" w:hAnsi="Times New Roman" w:cs="Times New Roman"/>
          <w:sz w:val="30"/>
          <w:szCs w:val="30"/>
          <w:lang w:val="be-BY"/>
        </w:rPr>
        <w:t>х</w:t>
      </w:r>
      <w:r w:rsidRPr="001448DD">
        <w:rPr>
          <w:rFonts w:ascii="Times New Roman" w:hAnsi="Times New Roman" w:cs="Times New Roman"/>
          <w:sz w:val="30"/>
          <w:szCs w:val="30"/>
        </w:rPr>
        <w:t xml:space="preserve"> асоб, якія знаходзяцца ў цяжкай жыццёвай сітуацыі, па аб'ектах абкладання дзяржаўнай пошлінай, не звязаных з ажыццяўленнем прадпрымальніцкай дзейнасці.</w:t>
      </w:r>
    </w:p>
    <w:p w:rsidR="001B497F" w:rsidRPr="001448DD" w:rsidRDefault="001B497F" w:rsidP="00F5127D">
      <w:pPr>
        <w:spacing w:after="0"/>
        <w:jc w:val="both"/>
        <w:rPr>
          <w:rFonts w:ascii="Times New Roman" w:hAnsi="Times New Roman" w:cs="Times New Roman"/>
          <w:sz w:val="30"/>
          <w:szCs w:val="30"/>
        </w:rPr>
      </w:pPr>
      <w:r w:rsidRPr="001448DD">
        <w:rPr>
          <w:rFonts w:ascii="Times New Roman" w:hAnsi="Times New Roman" w:cs="Times New Roman"/>
          <w:sz w:val="30"/>
          <w:szCs w:val="30"/>
        </w:rPr>
        <w:t>2.  Суд (суддзя), за выключэннем судовай калегіі па эканамічных справах Вярхоўнага Суда Рэспублікі Беларусь, эканамічных судоў абласцей (горада Мінска) і іх суддзяў, м</w:t>
      </w:r>
      <w:r w:rsidR="002C34DD">
        <w:rPr>
          <w:rFonts w:ascii="Times New Roman" w:hAnsi="Times New Roman" w:cs="Times New Roman"/>
          <w:sz w:val="30"/>
          <w:szCs w:val="30"/>
          <w:lang w:val="be-BY"/>
        </w:rPr>
        <w:t xml:space="preserve">ае </w:t>
      </w:r>
      <w:r w:rsidRPr="001448DD">
        <w:rPr>
          <w:rFonts w:ascii="Times New Roman" w:hAnsi="Times New Roman" w:cs="Times New Roman"/>
          <w:sz w:val="30"/>
          <w:szCs w:val="30"/>
        </w:rPr>
        <w:t xml:space="preserve"> права поўнасцю або часткова вызваліць ад дзяржаўнай пошліны  пры звароце ў суд фізічных асоб,  якія знаходзяцца ў цяжкай жыццёвай сітуацыі, па аб'ектах абкладання дзяржаўнай пошлінай, не звязаных з ажыццяўленнем прадпрымальніцкай дзейнасці.</w:t>
      </w:r>
    </w:p>
    <w:p w:rsidR="001B497F" w:rsidRPr="001448DD" w:rsidRDefault="001B497F" w:rsidP="00543B12">
      <w:pPr>
        <w:jc w:val="both"/>
        <w:rPr>
          <w:rFonts w:ascii="Times New Roman" w:hAnsi="Times New Roman" w:cs="Times New Roman"/>
          <w:sz w:val="30"/>
          <w:szCs w:val="30"/>
        </w:rPr>
      </w:pPr>
      <w:r w:rsidRPr="001448DD">
        <w:rPr>
          <w:rFonts w:ascii="Times New Roman" w:hAnsi="Times New Roman" w:cs="Times New Roman"/>
          <w:sz w:val="30"/>
          <w:szCs w:val="30"/>
        </w:rPr>
        <w:t>3.  Пракурор, які мае права прынясення</w:t>
      </w:r>
      <w:r w:rsidR="001E3777">
        <w:rPr>
          <w:rFonts w:ascii="Times New Roman" w:hAnsi="Times New Roman" w:cs="Times New Roman"/>
          <w:sz w:val="30"/>
          <w:szCs w:val="30"/>
        </w:rPr>
        <w:t xml:space="preserve"> касацыйнага,</w:t>
      </w:r>
      <w:r w:rsidRPr="001448DD">
        <w:rPr>
          <w:rFonts w:ascii="Times New Roman" w:hAnsi="Times New Roman" w:cs="Times New Roman"/>
          <w:sz w:val="30"/>
          <w:szCs w:val="30"/>
        </w:rPr>
        <w:t xml:space="preserve"> нагляднага пратэсту</w:t>
      </w:r>
      <w:r w:rsidR="002C34DD">
        <w:rPr>
          <w:rFonts w:ascii="Times New Roman" w:hAnsi="Times New Roman" w:cs="Times New Roman"/>
          <w:sz w:val="30"/>
          <w:szCs w:val="30"/>
          <w:lang w:val="be-BY"/>
        </w:rPr>
        <w:t>,</w:t>
      </w:r>
      <w:r w:rsidRPr="001448DD">
        <w:rPr>
          <w:rFonts w:ascii="Times New Roman" w:hAnsi="Times New Roman" w:cs="Times New Roman"/>
          <w:sz w:val="30"/>
          <w:szCs w:val="30"/>
        </w:rPr>
        <w:t xml:space="preserve"> м</w:t>
      </w:r>
      <w:r w:rsidR="002C34DD">
        <w:rPr>
          <w:rFonts w:ascii="Times New Roman" w:hAnsi="Times New Roman" w:cs="Times New Roman"/>
          <w:sz w:val="30"/>
          <w:szCs w:val="30"/>
          <w:lang w:val="be-BY"/>
        </w:rPr>
        <w:t>ае</w:t>
      </w:r>
      <w:r w:rsidRPr="001448DD">
        <w:rPr>
          <w:rFonts w:ascii="Times New Roman" w:hAnsi="Times New Roman" w:cs="Times New Roman"/>
          <w:sz w:val="30"/>
          <w:szCs w:val="30"/>
        </w:rPr>
        <w:t xml:space="preserve"> права поўнасцю або часткова вызваліць  фізічную асобу, якая знаходзіцца ў  цяжкай жыццёвай сітуацыі, ад дзяржаўнай пошліны пры звароце такой асобы ў органы пракуратуры</w:t>
      </w:r>
      <w:r w:rsidR="001E3777">
        <w:rPr>
          <w:rFonts w:ascii="Times New Roman" w:hAnsi="Times New Roman" w:cs="Times New Roman"/>
          <w:sz w:val="30"/>
          <w:szCs w:val="30"/>
        </w:rPr>
        <w:t xml:space="preserve"> з з</w:t>
      </w:r>
      <w:r w:rsidR="001E3777">
        <w:rPr>
          <w:rFonts w:ascii="Times New Roman" w:hAnsi="Times New Roman" w:cs="Times New Roman"/>
          <w:sz w:val="30"/>
          <w:szCs w:val="30"/>
          <w:lang w:val="be-BY"/>
        </w:rPr>
        <w:t>аявай аб прынясенні касацыйнага протэста</w:t>
      </w:r>
      <w:r w:rsidRPr="001448DD">
        <w:rPr>
          <w:rFonts w:ascii="Times New Roman" w:hAnsi="Times New Roman" w:cs="Times New Roman"/>
          <w:sz w:val="30"/>
          <w:szCs w:val="30"/>
        </w:rPr>
        <w:t xml:space="preserve"> </w:t>
      </w:r>
      <w:r w:rsidR="001E3777">
        <w:rPr>
          <w:rFonts w:ascii="Times New Roman" w:hAnsi="Times New Roman" w:cs="Times New Roman"/>
          <w:sz w:val="30"/>
          <w:szCs w:val="30"/>
          <w:lang w:val="be-BY"/>
        </w:rPr>
        <w:t>або</w:t>
      </w:r>
      <w:r w:rsidRPr="001448DD">
        <w:rPr>
          <w:rFonts w:ascii="Times New Roman" w:hAnsi="Times New Roman" w:cs="Times New Roman"/>
          <w:sz w:val="30"/>
          <w:szCs w:val="30"/>
        </w:rPr>
        <w:t xml:space="preserve"> нагляднай скаргай на судовую пастанову па справе, не звязанай з ажыццяўленнем прадпрымальніцкай  дзейнасці.</w:t>
      </w:r>
    </w:p>
    <w:p w:rsidR="001B497F" w:rsidRPr="001448DD" w:rsidRDefault="001B497F" w:rsidP="00F5127D">
      <w:pPr>
        <w:spacing w:after="0"/>
        <w:jc w:val="both"/>
        <w:rPr>
          <w:rFonts w:ascii="Times New Roman" w:hAnsi="Times New Roman" w:cs="Times New Roman"/>
          <w:sz w:val="30"/>
          <w:szCs w:val="30"/>
        </w:rPr>
      </w:pPr>
      <w:r w:rsidRPr="001448DD">
        <w:rPr>
          <w:rFonts w:ascii="Times New Roman" w:hAnsi="Times New Roman" w:cs="Times New Roman"/>
          <w:sz w:val="30"/>
          <w:szCs w:val="30"/>
        </w:rPr>
        <w:t>4. Адмова ў вызваленні ад дзяржаўнай пошліны на стадыі прыняцця судом да сва</w:t>
      </w:r>
      <w:r w:rsidR="002C34DD">
        <w:rPr>
          <w:rFonts w:ascii="Times New Roman" w:hAnsi="Times New Roman" w:cs="Times New Roman"/>
          <w:sz w:val="30"/>
          <w:szCs w:val="30"/>
          <w:lang w:val="be-BY"/>
        </w:rPr>
        <w:t xml:space="preserve">ей </w:t>
      </w:r>
      <w:r w:rsidRPr="001448DD">
        <w:rPr>
          <w:rFonts w:ascii="Times New Roman" w:hAnsi="Times New Roman" w:cs="Times New Roman"/>
          <w:sz w:val="30"/>
          <w:szCs w:val="30"/>
        </w:rPr>
        <w:t xml:space="preserve"> вытворчасці іскавай заявы, іншай заявы або скаргі не перашкаджае рашэнню гэтага пытання органамі мясцовага кіравання і самакіравання.  Суд (суддзя), за выключэннем эканамічнага суда і яго суддзяў, пракурор пры наяўнасці ўстаноўле</w:t>
      </w:r>
      <w:r w:rsidRPr="001448DD">
        <w:rPr>
          <w:rFonts w:ascii="Times New Roman" w:hAnsi="Times New Roman" w:cs="Times New Roman"/>
          <w:sz w:val="30"/>
          <w:szCs w:val="30"/>
        </w:rPr>
        <w:lastRenderedPageBreak/>
        <w:t>ных заканадаўчымі актамі падстаў м</w:t>
      </w:r>
      <w:r w:rsidR="002C34DD">
        <w:rPr>
          <w:rFonts w:ascii="Times New Roman" w:hAnsi="Times New Roman" w:cs="Times New Roman"/>
          <w:sz w:val="30"/>
          <w:szCs w:val="30"/>
          <w:lang w:val="be-BY"/>
        </w:rPr>
        <w:t>аюць</w:t>
      </w:r>
      <w:r w:rsidRPr="001448DD">
        <w:rPr>
          <w:rFonts w:ascii="Times New Roman" w:hAnsi="Times New Roman" w:cs="Times New Roman"/>
          <w:sz w:val="30"/>
          <w:szCs w:val="30"/>
        </w:rPr>
        <w:t xml:space="preserve"> права вызваліць фізічную асобу ад дзяржаўнай пошліны пры адмове ў гэт</w:t>
      </w:r>
      <w:r w:rsidR="002C34DD">
        <w:rPr>
          <w:rFonts w:ascii="Times New Roman" w:hAnsi="Times New Roman" w:cs="Times New Roman"/>
          <w:sz w:val="30"/>
          <w:szCs w:val="30"/>
          <w:lang w:val="be-BY"/>
        </w:rPr>
        <w:t>ым</w:t>
      </w:r>
      <w:r w:rsidRPr="001448DD">
        <w:rPr>
          <w:rFonts w:ascii="Times New Roman" w:hAnsi="Times New Roman" w:cs="Times New Roman"/>
          <w:sz w:val="30"/>
          <w:szCs w:val="30"/>
        </w:rPr>
        <w:t xml:space="preserve"> органаў мясцовага кіравання і самакіравання.</w:t>
      </w:r>
    </w:p>
    <w:p w:rsidR="001B497F" w:rsidRPr="001448DD" w:rsidRDefault="001B497F" w:rsidP="00F5127D">
      <w:pPr>
        <w:spacing w:after="0"/>
        <w:jc w:val="both"/>
        <w:rPr>
          <w:rFonts w:ascii="Times New Roman" w:hAnsi="Times New Roman" w:cs="Times New Roman"/>
          <w:sz w:val="30"/>
          <w:szCs w:val="30"/>
        </w:rPr>
      </w:pPr>
      <w:r w:rsidRPr="001448DD">
        <w:rPr>
          <w:rFonts w:ascii="Times New Roman" w:hAnsi="Times New Roman" w:cs="Times New Roman"/>
          <w:sz w:val="30"/>
          <w:szCs w:val="30"/>
        </w:rPr>
        <w:t>5.  Фізічная асоба не можа</w:t>
      </w:r>
      <w:r w:rsidR="00F5127D">
        <w:rPr>
          <w:rFonts w:ascii="Times New Roman" w:hAnsi="Times New Roman" w:cs="Times New Roman"/>
          <w:sz w:val="30"/>
          <w:szCs w:val="30"/>
        </w:rPr>
        <w:t xml:space="preserve"> быць</w:t>
      </w:r>
      <w:r w:rsidRPr="001448DD">
        <w:rPr>
          <w:rFonts w:ascii="Times New Roman" w:hAnsi="Times New Roman" w:cs="Times New Roman"/>
          <w:sz w:val="30"/>
          <w:szCs w:val="30"/>
        </w:rPr>
        <w:t xml:space="preserve"> вызвалена ад дзяржаўнай пошліны, спагнанай па рашэнні суда, якое ўступіла ў законную сілу.</w:t>
      </w:r>
    </w:p>
    <w:p w:rsidR="001B497F" w:rsidRDefault="001B497F" w:rsidP="00543B12">
      <w:pPr>
        <w:jc w:val="both"/>
        <w:rPr>
          <w:rFonts w:ascii="Times New Roman" w:hAnsi="Times New Roman" w:cs="Times New Roman"/>
          <w:sz w:val="30"/>
          <w:szCs w:val="30"/>
        </w:rPr>
      </w:pPr>
      <w:r w:rsidRPr="001448DD">
        <w:rPr>
          <w:rFonts w:ascii="Times New Roman" w:hAnsi="Times New Roman" w:cs="Times New Roman"/>
          <w:sz w:val="30"/>
          <w:szCs w:val="30"/>
        </w:rPr>
        <w:t>6. Вызваленні ад дзяржаўнай пошліны, дадзеныя фізічнай асобе ў адпаведнасці з пунктамі 1–3 сапраўднага артыкула па адн</w:t>
      </w:r>
      <w:r w:rsidR="002C34DD">
        <w:rPr>
          <w:rFonts w:ascii="Times New Roman" w:hAnsi="Times New Roman" w:cs="Times New Roman"/>
          <w:sz w:val="30"/>
          <w:szCs w:val="30"/>
          <w:lang w:val="be-BY"/>
        </w:rPr>
        <w:t>ой</w:t>
      </w:r>
      <w:r w:rsidRPr="001448DD">
        <w:rPr>
          <w:rFonts w:ascii="Times New Roman" w:hAnsi="Times New Roman" w:cs="Times New Roman"/>
          <w:sz w:val="30"/>
          <w:szCs w:val="30"/>
        </w:rPr>
        <w:t xml:space="preserve"> і т</w:t>
      </w:r>
      <w:r w:rsidR="002C34DD">
        <w:rPr>
          <w:rFonts w:ascii="Times New Roman" w:hAnsi="Times New Roman" w:cs="Times New Roman"/>
          <w:sz w:val="30"/>
          <w:szCs w:val="30"/>
          <w:lang w:val="be-BY"/>
        </w:rPr>
        <w:t>ой</w:t>
      </w:r>
      <w:r w:rsidRPr="001448DD">
        <w:rPr>
          <w:rFonts w:ascii="Times New Roman" w:hAnsi="Times New Roman" w:cs="Times New Roman"/>
          <w:sz w:val="30"/>
          <w:szCs w:val="30"/>
        </w:rPr>
        <w:t xml:space="preserve"> ж</w:t>
      </w:r>
      <w:r w:rsidR="002C34DD">
        <w:rPr>
          <w:rFonts w:ascii="Times New Roman" w:hAnsi="Times New Roman" w:cs="Times New Roman"/>
          <w:sz w:val="30"/>
          <w:szCs w:val="30"/>
          <w:lang w:val="be-BY"/>
        </w:rPr>
        <w:t>а</w:t>
      </w:r>
      <w:r w:rsidRPr="001448DD">
        <w:rPr>
          <w:rFonts w:ascii="Times New Roman" w:hAnsi="Times New Roman" w:cs="Times New Roman"/>
          <w:sz w:val="30"/>
          <w:szCs w:val="30"/>
        </w:rPr>
        <w:t xml:space="preserve"> падставе і аб'екце абкладання дзяржаўнай пошлінай, не падсумоўваюцца, а прымяняецца найбольшае вызваленне з дадзеных.</w:t>
      </w:r>
    </w:p>
    <w:p w:rsidR="001B4F12" w:rsidRPr="00A11DF8" w:rsidRDefault="00C511AC" w:rsidP="001B497F">
      <w:pPr>
        <w:rPr>
          <w:rFonts w:ascii="Times New Roman" w:hAnsi="Times New Roman" w:cs="Times New Roman"/>
          <w:sz w:val="30"/>
          <w:szCs w:val="30"/>
          <w:lang w:val="be-BY"/>
        </w:rPr>
      </w:pPr>
      <w:r>
        <w:rPr>
          <w:rFonts w:ascii="Times New Roman" w:hAnsi="Times New Roman"/>
          <w:b/>
          <w:sz w:val="30"/>
          <w:szCs w:val="30"/>
          <w:lang w:val="be-BY"/>
        </w:rPr>
        <w:t xml:space="preserve"> </w:t>
      </w:r>
    </w:p>
    <w:p w:rsidR="001B4F12" w:rsidRPr="00A11DF8" w:rsidRDefault="001B4F12" w:rsidP="001B497F">
      <w:pPr>
        <w:rPr>
          <w:rFonts w:ascii="Times New Roman" w:hAnsi="Times New Roman" w:cs="Times New Roman"/>
          <w:sz w:val="30"/>
          <w:szCs w:val="30"/>
          <w:lang w:val="be-BY"/>
        </w:rPr>
      </w:pPr>
    </w:p>
    <w:p w:rsidR="001448DD" w:rsidRPr="00594EF4" w:rsidRDefault="00C62B82" w:rsidP="001448DD">
      <w:pPr>
        <w:rPr>
          <w:lang w:val="be-BY"/>
        </w:rPr>
      </w:pPr>
      <w:r>
        <w:rPr>
          <w:rFonts w:ascii="Times New Roman" w:hAnsi="Times New Roman"/>
          <w:sz w:val="24"/>
          <w:szCs w:val="24"/>
          <w:lang w:val="be-BY"/>
        </w:rPr>
        <w:t xml:space="preserve"> </w:t>
      </w:r>
    </w:p>
    <w:p w:rsidR="00122FA2" w:rsidRPr="001448DD" w:rsidRDefault="00122FA2" w:rsidP="001448DD">
      <w:pPr>
        <w:rPr>
          <w:lang w:val="be-BY"/>
        </w:rPr>
      </w:pPr>
    </w:p>
    <w:sectPr w:rsidR="00122FA2" w:rsidRPr="001448DD" w:rsidSect="00122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7F"/>
    <w:rsid w:val="00001BE4"/>
    <w:rsid w:val="00001CCD"/>
    <w:rsid w:val="00001CF2"/>
    <w:rsid w:val="00002331"/>
    <w:rsid w:val="000050DF"/>
    <w:rsid w:val="000051B2"/>
    <w:rsid w:val="00005938"/>
    <w:rsid w:val="0001019C"/>
    <w:rsid w:val="00010233"/>
    <w:rsid w:val="00010E6A"/>
    <w:rsid w:val="0001178A"/>
    <w:rsid w:val="000128A3"/>
    <w:rsid w:val="00014BA3"/>
    <w:rsid w:val="000151FF"/>
    <w:rsid w:val="00015E72"/>
    <w:rsid w:val="000205E3"/>
    <w:rsid w:val="00022636"/>
    <w:rsid w:val="000259C3"/>
    <w:rsid w:val="00026745"/>
    <w:rsid w:val="00026B25"/>
    <w:rsid w:val="00027CA1"/>
    <w:rsid w:val="00030B47"/>
    <w:rsid w:val="00031F1C"/>
    <w:rsid w:val="0003294E"/>
    <w:rsid w:val="00033294"/>
    <w:rsid w:val="00034738"/>
    <w:rsid w:val="00034F44"/>
    <w:rsid w:val="00035109"/>
    <w:rsid w:val="00036177"/>
    <w:rsid w:val="00037405"/>
    <w:rsid w:val="0004067E"/>
    <w:rsid w:val="00040E77"/>
    <w:rsid w:val="00041FF5"/>
    <w:rsid w:val="000425BB"/>
    <w:rsid w:val="00042692"/>
    <w:rsid w:val="000426BB"/>
    <w:rsid w:val="00043502"/>
    <w:rsid w:val="000443A5"/>
    <w:rsid w:val="00050B32"/>
    <w:rsid w:val="00050C46"/>
    <w:rsid w:val="00051EE4"/>
    <w:rsid w:val="000522A8"/>
    <w:rsid w:val="0005332F"/>
    <w:rsid w:val="00054023"/>
    <w:rsid w:val="00056812"/>
    <w:rsid w:val="00056A74"/>
    <w:rsid w:val="0005793F"/>
    <w:rsid w:val="00060ECE"/>
    <w:rsid w:val="000617CD"/>
    <w:rsid w:val="000618E2"/>
    <w:rsid w:val="000625C6"/>
    <w:rsid w:val="00063113"/>
    <w:rsid w:val="00064E4B"/>
    <w:rsid w:val="00065EB0"/>
    <w:rsid w:val="00065FCE"/>
    <w:rsid w:val="0006628B"/>
    <w:rsid w:val="00067FC5"/>
    <w:rsid w:val="000702F5"/>
    <w:rsid w:val="00072A2E"/>
    <w:rsid w:val="0007384E"/>
    <w:rsid w:val="00073CAC"/>
    <w:rsid w:val="00077493"/>
    <w:rsid w:val="00077C6A"/>
    <w:rsid w:val="00080B69"/>
    <w:rsid w:val="00081ABC"/>
    <w:rsid w:val="000832E1"/>
    <w:rsid w:val="000837F3"/>
    <w:rsid w:val="000844B3"/>
    <w:rsid w:val="00087B46"/>
    <w:rsid w:val="00087B9E"/>
    <w:rsid w:val="000903D3"/>
    <w:rsid w:val="00090FCD"/>
    <w:rsid w:val="0009347A"/>
    <w:rsid w:val="0009416E"/>
    <w:rsid w:val="000944A5"/>
    <w:rsid w:val="00095C86"/>
    <w:rsid w:val="000976F1"/>
    <w:rsid w:val="000A0DAD"/>
    <w:rsid w:val="000A3622"/>
    <w:rsid w:val="000A6155"/>
    <w:rsid w:val="000A617A"/>
    <w:rsid w:val="000A735A"/>
    <w:rsid w:val="000A7366"/>
    <w:rsid w:val="000A7D0E"/>
    <w:rsid w:val="000B1092"/>
    <w:rsid w:val="000B10E7"/>
    <w:rsid w:val="000B153A"/>
    <w:rsid w:val="000B3A86"/>
    <w:rsid w:val="000B3B08"/>
    <w:rsid w:val="000B47AF"/>
    <w:rsid w:val="000B4A21"/>
    <w:rsid w:val="000B4C41"/>
    <w:rsid w:val="000B5637"/>
    <w:rsid w:val="000B784B"/>
    <w:rsid w:val="000C0A33"/>
    <w:rsid w:val="000C181F"/>
    <w:rsid w:val="000C182E"/>
    <w:rsid w:val="000C1DFE"/>
    <w:rsid w:val="000C213C"/>
    <w:rsid w:val="000C3A87"/>
    <w:rsid w:val="000C46E2"/>
    <w:rsid w:val="000C5151"/>
    <w:rsid w:val="000C59B7"/>
    <w:rsid w:val="000C61D1"/>
    <w:rsid w:val="000C64D5"/>
    <w:rsid w:val="000C7113"/>
    <w:rsid w:val="000C7894"/>
    <w:rsid w:val="000D1C9C"/>
    <w:rsid w:val="000D1DFB"/>
    <w:rsid w:val="000D3F3F"/>
    <w:rsid w:val="000D46C3"/>
    <w:rsid w:val="000D4A9D"/>
    <w:rsid w:val="000D6C32"/>
    <w:rsid w:val="000D77F2"/>
    <w:rsid w:val="000E0C4A"/>
    <w:rsid w:val="000E283A"/>
    <w:rsid w:val="000E2C6C"/>
    <w:rsid w:val="000E2EB5"/>
    <w:rsid w:val="000E3ED5"/>
    <w:rsid w:val="000E50C5"/>
    <w:rsid w:val="000E5741"/>
    <w:rsid w:val="000E7070"/>
    <w:rsid w:val="000E75CD"/>
    <w:rsid w:val="000E7B79"/>
    <w:rsid w:val="000F03E2"/>
    <w:rsid w:val="000F0BDC"/>
    <w:rsid w:val="000F0C18"/>
    <w:rsid w:val="000F0CB0"/>
    <w:rsid w:val="000F1FF0"/>
    <w:rsid w:val="000F3F0F"/>
    <w:rsid w:val="000F3F85"/>
    <w:rsid w:val="000F48A6"/>
    <w:rsid w:val="000F6B1B"/>
    <w:rsid w:val="000F771B"/>
    <w:rsid w:val="00100CA1"/>
    <w:rsid w:val="0010103C"/>
    <w:rsid w:val="00102011"/>
    <w:rsid w:val="001020C9"/>
    <w:rsid w:val="001042E3"/>
    <w:rsid w:val="001047F4"/>
    <w:rsid w:val="00105D67"/>
    <w:rsid w:val="00105E0F"/>
    <w:rsid w:val="0010612D"/>
    <w:rsid w:val="0010715A"/>
    <w:rsid w:val="00111EB4"/>
    <w:rsid w:val="00111FFB"/>
    <w:rsid w:val="00112A0C"/>
    <w:rsid w:val="0011379A"/>
    <w:rsid w:val="00114B44"/>
    <w:rsid w:val="00117232"/>
    <w:rsid w:val="00117436"/>
    <w:rsid w:val="00117470"/>
    <w:rsid w:val="00120947"/>
    <w:rsid w:val="00120C5F"/>
    <w:rsid w:val="001220FC"/>
    <w:rsid w:val="00122767"/>
    <w:rsid w:val="00122FA2"/>
    <w:rsid w:val="0012555D"/>
    <w:rsid w:val="00125653"/>
    <w:rsid w:val="001271FA"/>
    <w:rsid w:val="00132582"/>
    <w:rsid w:val="00132F4A"/>
    <w:rsid w:val="00132FEA"/>
    <w:rsid w:val="00133323"/>
    <w:rsid w:val="00134D90"/>
    <w:rsid w:val="00135A26"/>
    <w:rsid w:val="00135F24"/>
    <w:rsid w:val="00136599"/>
    <w:rsid w:val="00136D41"/>
    <w:rsid w:val="00137F1C"/>
    <w:rsid w:val="00141AB6"/>
    <w:rsid w:val="001427DB"/>
    <w:rsid w:val="00142808"/>
    <w:rsid w:val="001431B5"/>
    <w:rsid w:val="00143483"/>
    <w:rsid w:val="0014352B"/>
    <w:rsid w:val="0014372F"/>
    <w:rsid w:val="001448DD"/>
    <w:rsid w:val="001464F5"/>
    <w:rsid w:val="0015103E"/>
    <w:rsid w:val="00151BBB"/>
    <w:rsid w:val="0015275E"/>
    <w:rsid w:val="00152C07"/>
    <w:rsid w:val="00152C9E"/>
    <w:rsid w:val="00152D3B"/>
    <w:rsid w:val="00155B73"/>
    <w:rsid w:val="0015620D"/>
    <w:rsid w:val="0015649F"/>
    <w:rsid w:val="00160227"/>
    <w:rsid w:val="00160B08"/>
    <w:rsid w:val="001613C7"/>
    <w:rsid w:val="001614B5"/>
    <w:rsid w:val="00161BAE"/>
    <w:rsid w:val="00162656"/>
    <w:rsid w:val="0016283D"/>
    <w:rsid w:val="00163A95"/>
    <w:rsid w:val="00166849"/>
    <w:rsid w:val="001668AE"/>
    <w:rsid w:val="00166F02"/>
    <w:rsid w:val="001670E6"/>
    <w:rsid w:val="00167EC5"/>
    <w:rsid w:val="00171409"/>
    <w:rsid w:val="00171D94"/>
    <w:rsid w:val="00172524"/>
    <w:rsid w:val="001727F9"/>
    <w:rsid w:val="001734D2"/>
    <w:rsid w:val="00173E19"/>
    <w:rsid w:val="0017520E"/>
    <w:rsid w:val="00175DC4"/>
    <w:rsid w:val="00176511"/>
    <w:rsid w:val="001765BA"/>
    <w:rsid w:val="001765CF"/>
    <w:rsid w:val="00177A17"/>
    <w:rsid w:val="00180084"/>
    <w:rsid w:val="00180513"/>
    <w:rsid w:val="00180BB2"/>
    <w:rsid w:val="00181482"/>
    <w:rsid w:val="0018161C"/>
    <w:rsid w:val="00183BFB"/>
    <w:rsid w:val="001863F0"/>
    <w:rsid w:val="001870EE"/>
    <w:rsid w:val="00194307"/>
    <w:rsid w:val="001964D1"/>
    <w:rsid w:val="00196988"/>
    <w:rsid w:val="0019797F"/>
    <w:rsid w:val="00197BD6"/>
    <w:rsid w:val="001A0B04"/>
    <w:rsid w:val="001A101A"/>
    <w:rsid w:val="001A2B72"/>
    <w:rsid w:val="001A33DD"/>
    <w:rsid w:val="001A3ACA"/>
    <w:rsid w:val="001A3BFE"/>
    <w:rsid w:val="001A451D"/>
    <w:rsid w:val="001A4D6A"/>
    <w:rsid w:val="001A52E4"/>
    <w:rsid w:val="001A5FD8"/>
    <w:rsid w:val="001A6822"/>
    <w:rsid w:val="001B0124"/>
    <w:rsid w:val="001B03AA"/>
    <w:rsid w:val="001B21D7"/>
    <w:rsid w:val="001B497F"/>
    <w:rsid w:val="001B4C3C"/>
    <w:rsid w:val="001B4F12"/>
    <w:rsid w:val="001B5C45"/>
    <w:rsid w:val="001B7294"/>
    <w:rsid w:val="001B73E7"/>
    <w:rsid w:val="001C43AF"/>
    <w:rsid w:val="001C4A64"/>
    <w:rsid w:val="001C4E93"/>
    <w:rsid w:val="001C5703"/>
    <w:rsid w:val="001C5718"/>
    <w:rsid w:val="001C7743"/>
    <w:rsid w:val="001D0287"/>
    <w:rsid w:val="001D1BDE"/>
    <w:rsid w:val="001D2F1A"/>
    <w:rsid w:val="001D58B6"/>
    <w:rsid w:val="001D63A7"/>
    <w:rsid w:val="001D6818"/>
    <w:rsid w:val="001D6B46"/>
    <w:rsid w:val="001D7D72"/>
    <w:rsid w:val="001E0865"/>
    <w:rsid w:val="001E3777"/>
    <w:rsid w:val="001E4AB1"/>
    <w:rsid w:val="001E4C53"/>
    <w:rsid w:val="001E67C9"/>
    <w:rsid w:val="001F079C"/>
    <w:rsid w:val="001F437C"/>
    <w:rsid w:val="001F6587"/>
    <w:rsid w:val="001F7AC5"/>
    <w:rsid w:val="00202CF1"/>
    <w:rsid w:val="00202E3E"/>
    <w:rsid w:val="002052B3"/>
    <w:rsid w:val="00211ECA"/>
    <w:rsid w:val="00212D53"/>
    <w:rsid w:val="002157DA"/>
    <w:rsid w:val="0021611B"/>
    <w:rsid w:val="00216615"/>
    <w:rsid w:val="00216634"/>
    <w:rsid w:val="00216C3C"/>
    <w:rsid w:val="002173EF"/>
    <w:rsid w:val="00217978"/>
    <w:rsid w:val="00220543"/>
    <w:rsid w:val="00220791"/>
    <w:rsid w:val="00221244"/>
    <w:rsid w:val="0022328C"/>
    <w:rsid w:val="00223464"/>
    <w:rsid w:val="002253AF"/>
    <w:rsid w:val="002254B3"/>
    <w:rsid w:val="002306E4"/>
    <w:rsid w:val="002320B4"/>
    <w:rsid w:val="002330FE"/>
    <w:rsid w:val="00233363"/>
    <w:rsid w:val="00233B45"/>
    <w:rsid w:val="00234EC8"/>
    <w:rsid w:val="00235F9F"/>
    <w:rsid w:val="00236A29"/>
    <w:rsid w:val="00240838"/>
    <w:rsid w:val="00240D44"/>
    <w:rsid w:val="00240F64"/>
    <w:rsid w:val="00241AA6"/>
    <w:rsid w:val="00243AD0"/>
    <w:rsid w:val="0024555A"/>
    <w:rsid w:val="00245A8A"/>
    <w:rsid w:val="002461A4"/>
    <w:rsid w:val="00246C2E"/>
    <w:rsid w:val="002477CE"/>
    <w:rsid w:val="00247AE5"/>
    <w:rsid w:val="002501BC"/>
    <w:rsid w:val="00250EF1"/>
    <w:rsid w:val="002513BE"/>
    <w:rsid w:val="002534AB"/>
    <w:rsid w:val="00253C10"/>
    <w:rsid w:val="002553CC"/>
    <w:rsid w:val="00255B49"/>
    <w:rsid w:val="00256786"/>
    <w:rsid w:val="0026027B"/>
    <w:rsid w:val="002619C4"/>
    <w:rsid w:val="002627E7"/>
    <w:rsid w:val="002639B2"/>
    <w:rsid w:val="00263C88"/>
    <w:rsid w:val="00264568"/>
    <w:rsid w:val="00264C90"/>
    <w:rsid w:val="00266B1A"/>
    <w:rsid w:val="00266FFE"/>
    <w:rsid w:val="00267447"/>
    <w:rsid w:val="00270B96"/>
    <w:rsid w:val="00271203"/>
    <w:rsid w:val="00271281"/>
    <w:rsid w:val="00271371"/>
    <w:rsid w:val="0027396F"/>
    <w:rsid w:val="00274EF3"/>
    <w:rsid w:val="002750C4"/>
    <w:rsid w:val="00276C1F"/>
    <w:rsid w:val="00276FB0"/>
    <w:rsid w:val="00281346"/>
    <w:rsid w:val="002817CC"/>
    <w:rsid w:val="00285120"/>
    <w:rsid w:val="00285B23"/>
    <w:rsid w:val="0028741C"/>
    <w:rsid w:val="00291197"/>
    <w:rsid w:val="00291509"/>
    <w:rsid w:val="00292A5B"/>
    <w:rsid w:val="00293CA5"/>
    <w:rsid w:val="00294737"/>
    <w:rsid w:val="002952FE"/>
    <w:rsid w:val="0029550D"/>
    <w:rsid w:val="0029674D"/>
    <w:rsid w:val="00297E97"/>
    <w:rsid w:val="002A0798"/>
    <w:rsid w:val="002A08B7"/>
    <w:rsid w:val="002A14DD"/>
    <w:rsid w:val="002A1756"/>
    <w:rsid w:val="002A19C5"/>
    <w:rsid w:val="002A4F07"/>
    <w:rsid w:val="002A721B"/>
    <w:rsid w:val="002A772A"/>
    <w:rsid w:val="002B0303"/>
    <w:rsid w:val="002B16A7"/>
    <w:rsid w:val="002B1873"/>
    <w:rsid w:val="002B1EB0"/>
    <w:rsid w:val="002B2D47"/>
    <w:rsid w:val="002B3402"/>
    <w:rsid w:val="002B3D14"/>
    <w:rsid w:val="002B48CC"/>
    <w:rsid w:val="002B4B3F"/>
    <w:rsid w:val="002B5B94"/>
    <w:rsid w:val="002B7949"/>
    <w:rsid w:val="002B7C61"/>
    <w:rsid w:val="002C1DD6"/>
    <w:rsid w:val="002C2250"/>
    <w:rsid w:val="002C27DE"/>
    <w:rsid w:val="002C31C3"/>
    <w:rsid w:val="002C34DD"/>
    <w:rsid w:val="002C41E6"/>
    <w:rsid w:val="002C5499"/>
    <w:rsid w:val="002C569B"/>
    <w:rsid w:val="002C582A"/>
    <w:rsid w:val="002C5AB2"/>
    <w:rsid w:val="002C7AC6"/>
    <w:rsid w:val="002C7BC9"/>
    <w:rsid w:val="002D027F"/>
    <w:rsid w:val="002D041A"/>
    <w:rsid w:val="002D06AF"/>
    <w:rsid w:val="002D1BCB"/>
    <w:rsid w:val="002D273F"/>
    <w:rsid w:val="002D3B0C"/>
    <w:rsid w:val="002D45AA"/>
    <w:rsid w:val="002D7254"/>
    <w:rsid w:val="002D7BE9"/>
    <w:rsid w:val="002E17A8"/>
    <w:rsid w:val="002E29DA"/>
    <w:rsid w:val="002E3187"/>
    <w:rsid w:val="002E3F55"/>
    <w:rsid w:val="002E4955"/>
    <w:rsid w:val="002E4A07"/>
    <w:rsid w:val="002E50BD"/>
    <w:rsid w:val="002E67AC"/>
    <w:rsid w:val="002E7CC2"/>
    <w:rsid w:val="002F3DF4"/>
    <w:rsid w:val="002F5A04"/>
    <w:rsid w:val="002F689C"/>
    <w:rsid w:val="002F6CDC"/>
    <w:rsid w:val="002F7247"/>
    <w:rsid w:val="00301714"/>
    <w:rsid w:val="00301A37"/>
    <w:rsid w:val="00301FE5"/>
    <w:rsid w:val="00302E4E"/>
    <w:rsid w:val="00303CB8"/>
    <w:rsid w:val="003040B5"/>
    <w:rsid w:val="003053EC"/>
    <w:rsid w:val="00305958"/>
    <w:rsid w:val="003070F5"/>
    <w:rsid w:val="00307136"/>
    <w:rsid w:val="00307512"/>
    <w:rsid w:val="00307F44"/>
    <w:rsid w:val="00310FC2"/>
    <w:rsid w:val="003114B0"/>
    <w:rsid w:val="00311E76"/>
    <w:rsid w:val="00314BCB"/>
    <w:rsid w:val="003152FD"/>
    <w:rsid w:val="00315309"/>
    <w:rsid w:val="0031668A"/>
    <w:rsid w:val="00317EA7"/>
    <w:rsid w:val="00317FC8"/>
    <w:rsid w:val="0032035A"/>
    <w:rsid w:val="003214E3"/>
    <w:rsid w:val="00323030"/>
    <w:rsid w:val="00324228"/>
    <w:rsid w:val="00324390"/>
    <w:rsid w:val="00324FFD"/>
    <w:rsid w:val="003257CE"/>
    <w:rsid w:val="00326332"/>
    <w:rsid w:val="0032648E"/>
    <w:rsid w:val="00326500"/>
    <w:rsid w:val="00326B16"/>
    <w:rsid w:val="00327449"/>
    <w:rsid w:val="00330AFC"/>
    <w:rsid w:val="00330F51"/>
    <w:rsid w:val="003314B2"/>
    <w:rsid w:val="00333A1D"/>
    <w:rsid w:val="00334225"/>
    <w:rsid w:val="003344F8"/>
    <w:rsid w:val="00334A47"/>
    <w:rsid w:val="003356BD"/>
    <w:rsid w:val="003357BA"/>
    <w:rsid w:val="0033586A"/>
    <w:rsid w:val="003358CE"/>
    <w:rsid w:val="00335DF0"/>
    <w:rsid w:val="003379DA"/>
    <w:rsid w:val="00341B2C"/>
    <w:rsid w:val="00341EC1"/>
    <w:rsid w:val="00342ABC"/>
    <w:rsid w:val="00343249"/>
    <w:rsid w:val="00343B18"/>
    <w:rsid w:val="0034441C"/>
    <w:rsid w:val="003450A8"/>
    <w:rsid w:val="003515CE"/>
    <w:rsid w:val="00351BBF"/>
    <w:rsid w:val="00351EB5"/>
    <w:rsid w:val="00351EC6"/>
    <w:rsid w:val="0035225F"/>
    <w:rsid w:val="003523DB"/>
    <w:rsid w:val="0035272A"/>
    <w:rsid w:val="00352CDF"/>
    <w:rsid w:val="00353C73"/>
    <w:rsid w:val="00353F2D"/>
    <w:rsid w:val="003543DB"/>
    <w:rsid w:val="0035479D"/>
    <w:rsid w:val="00355281"/>
    <w:rsid w:val="003555CB"/>
    <w:rsid w:val="00355631"/>
    <w:rsid w:val="003568E4"/>
    <w:rsid w:val="003570FE"/>
    <w:rsid w:val="00357A07"/>
    <w:rsid w:val="00360D91"/>
    <w:rsid w:val="00360FB5"/>
    <w:rsid w:val="003627E4"/>
    <w:rsid w:val="00364ACD"/>
    <w:rsid w:val="00364F20"/>
    <w:rsid w:val="0036618E"/>
    <w:rsid w:val="0036645B"/>
    <w:rsid w:val="003701B9"/>
    <w:rsid w:val="0037066A"/>
    <w:rsid w:val="00373068"/>
    <w:rsid w:val="00373B26"/>
    <w:rsid w:val="00375768"/>
    <w:rsid w:val="00375F40"/>
    <w:rsid w:val="00377306"/>
    <w:rsid w:val="003813F1"/>
    <w:rsid w:val="0038168D"/>
    <w:rsid w:val="00381C34"/>
    <w:rsid w:val="00382F96"/>
    <w:rsid w:val="00384C6F"/>
    <w:rsid w:val="00390CC5"/>
    <w:rsid w:val="00391694"/>
    <w:rsid w:val="00391FA5"/>
    <w:rsid w:val="00392ED2"/>
    <w:rsid w:val="00395444"/>
    <w:rsid w:val="0039632A"/>
    <w:rsid w:val="00396683"/>
    <w:rsid w:val="0039688F"/>
    <w:rsid w:val="00396B42"/>
    <w:rsid w:val="00396C36"/>
    <w:rsid w:val="003A0C5D"/>
    <w:rsid w:val="003A1D26"/>
    <w:rsid w:val="003A1F0E"/>
    <w:rsid w:val="003A2164"/>
    <w:rsid w:val="003A2641"/>
    <w:rsid w:val="003A2862"/>
    <w:rsid w:val="003A438C"/>
    <w:rsid w:val="003A4761"/>
    <w:rsid w:val="003A4BF0"/>
    <w:rsid w:val="003A5589"/>
    <w:rsid w:val="003A6E03"/>
    <w:rsid w:val="003A777B"/>
    <w:rsid w:val="003B0348"/>
    <w:rsid w:val="003B1AC1"/>
    <w:rsid w:val="003B235F"/>
    <w:rsid w:val="003B246E"/>
    <w:rsid w:val="003B285D"/>
    <w:rsid w:val="003B3073"/>
    <w:rsid w:val="003B5DEC"/>
    <w:rsid w:val="003B6723"/>
    <w:rsid w:val="003C0883"/>
    <w:rsid w:val="003C1302"/>
    <w:rsid w:val="003C22DE"/>
    <w:rsid w:val="003C53A0"/>
    <w:rsid w:val="003C5B57"/>
    <w:rsid w:val="003C748C"/>
    <w:rsid w:val="003C7821"/>
    <w:rsid w:val="003D00C1"/>
    <w:rsid w:val="003D025F"/>
    <w:rsid w:val="003D102A"/>
    <w:rsid w:val="003D12FF"/>
    <w:rsid w:val="003D27ED"/>
    <w:rsid w:val="003D425B"/>
    <w:rsid w:val="003D453D"/>
    <w:rsid w:val="003D7115"/>
    <w:rsid w:val="003E10F8"/>
    <w:rsid w:val="003E15B3"/>
    <w:rsid w:val="003E18A0"/>
    <w:rsid w:val="003E3846"/>
    <w:rsid w:val="003E438F"/>
    <w:rsid w:val="003E475A"/>
    <w:rsid w:val="003E4CC7"/>
    <w:rsid w:val="003E550A"/>
    <w:rsid w:val="003E5DE6"/>
    <w:rsid w:val="003E5E26"/>
    <w:rsid w:val="003E631D"/>
    <w:rsid w:val="003E7748"/>
    <w:rsid w:val="003F289B"/>
    <w:rsid w:val="003F3131"/>
    <w:rsid w:val="003F4709"/>
    <w:rsid w:val="003F5AC8"/>
    <w:rsid w:val="003F677C"/>
    <w:rsid w:val="00400C47"/>
    <w:rsid w:val="004013B4"/>
    <w:rsid w:val="004054A3"/>
    <w:rsid w:val="00407DF4"/>
    <w:rsid w:val="00411716"/>
    <w:rsid w:val="00412CE5"/>
    <w:rsid w:val="004131B3"/>
    <w:rsid w:val="0041434F"/>
    <w:rsid w:val="0041454A"/>
    <w:rsid w:val="00414576"/>
    <w:rsid w:val="00414843"/>
    <w:rsid w:val="004148FA"/>
    <w:rsid w:val="00417FB1"/>
    <w:rsid w:val="004209AA"/>
    <w:rsid w:val="00421355"/>
    <w:rsid w:val="00424676"/>
    <w:rsid w:val="004249A7"/>
    <w:rsid w:val="004249DA"/>
    <w:rsid w:val="004249E0"/>
    <w:rsid w:val="00427252"/>
    <w:rsid w:val="00430A72"/>
    <w:rsid w:val="0043264B"/>
    <w:rsid w:val="00432B30"/>
    <w:rsid w:val="004336CF"/>
    <w:rsid w:val="00434F0E"/>
    <w:rsid w:val="00435534"/>
    <w:rsid w:val="0043590E"/>
    <w:rsid w:val="00435F1B"/>
    <w:rsid w:val="0043655B"/>
    <w:rsid w:val="00440C0D"/>
    <w:rsid w:val="00441247"/>
    <w:rsid w:val="00441A69"/>
    <w:rsid w:val="004421A6"/>
    <w:rsid w:val="00442384"/>
    <w:rsid w:val="004432E9"/>
    <w:rsid w:val="004445A0"/>
    <w:rsid w:val="00444F28"/>
    <w:rsid w:val="00445316"/>
    <w:rsid w:val="0044551F"/>
    <w:rsid w:val="00445B04"/>
    <w:rsid w:val="0044702F"/>
    <w:rsid w:val="00450130"/>
    <w:rsid w:val="004519C3"/>
    <w:rsid w:val="00454A8C"/>
    <w:rsid w:val="0045667A"/>
    <w:rsid w:val="00457ED1"/>
    <w:rsid w:val="004600DF"/>
    <w:rsid w:val="004601EA"/>
    <w:rsid w:val="00460B7B"/>
    <w:rsid w:val="00460EA6"/>
    <w:rsid w:val="00461AC4"/>
    <w:rsid w:val="00461C51"/>
    <w:rsid w:val="00461CDC"/>
    <w:rsid w:val="00461EDE"/>
    <w:rsid w:val="00463F04"/>
    <w:rsid w:val="004640DB"/>
    <w:rsid w:val="0046441F"/>
    <w:rsid w:val="004645E9"/>
    <w:rsid w:val="00464F5F"/>
    <w:rsid w:val="00467394"/>
    <w:rsid w:val="00467690"/>
    <w:rsid w:val="004700EB"/>
    <w:rsid w:val="004710F0"/>
    <w:rsid w:val="004711BC"/>
    <w:rsid w:val="00472393"/>
    <w:rsid w:val="004729DE"/>
    <w:rsid w:val="00473F41"/>
    <w:rsid w:val="00474F83"/>
    <w:rsid w:val="00476B2F"/>
    <w:rsid w:val="004774B8"/>
    <w:rsid w:val="00480013"/>
    <w:rsid w:val="00482CCD"/>
    <w:rsid w:val="004851E5"/>
    <w:rsid w:val="00485852"/>
    <w:rsid w:val="00485E3D"/>
    <w:rsid w:val="00490AF7"/>
    <w:rsid w:val="00491057"/>
    <w:rsid w:val="00491167"/>
    <w:rsid w:val="004916AD"/>
    <w:rsid w:val="00491715"/>
    <w:rsid w:val="00491AA6"/>
    <w:rsid w:val="00491FD7"/>
    <w:rsid w:val="004920B3"/>
    <w:rsid w:val="0049257C"/>
    <w:rsid w:val="00492D1F"/>
    <w:rsid w:val="00493068"/>
    <w:rsid w:val="0049312C"/>
    <w:rsid w:val="0049314B"/>
    <w:rsid w:val="00493529"/>
    <w:rsid w:val="00494D1E"/>
    <w:rsid w:val="004955DE"/>
    <w:rsid w:val="00495E16"/>
    <w:rsid w:val="0049621D"/>
    <w:rsid w:val="00497D1B"/>
    <w:rsid w:val="004A03CB"/>
    <w:rsid w:val="004A2E0E"/>
    <w:rsid w:val="004A39CC"/>
    <w:rsid w:val="004A3AE2"/>
    <w:rsid w:val="004A4974"/>
    <w:rsid w:val="004A688E"/>
    <w:rsid w:val="004A6F15"/>
    <w:rsid w:val="004A7AB6"/>
    <w:rsid w:val="004A7FFA"/>
    <w:rsid w:val="004B18DD"/>
    <w:rsid w:val="004B2471"/>
    <w:rsid w:val="004B3F6B"/>
    <w:rsid w:val="004B5EC1"/>
    <w:rsid w:val="004B6D0B"/>
    <w:rsid w:val="004B6F74"/>
    <w:rsid w:val="004B7E33"/>
    <w:rsid w:val="004C0866"/>
    <w:rsid w:val="004C5725"/>
    <w:rsid w:val="004C6421"/>
    <w:rsid w:val="004C70DD"/>
    <w:rsid w:val="004D056A"/>
    <w:rsid w:val="004D2705"/>
    <w:rsid w:val="004D470F"/>
    <w:rsid w:val="004D520D"/>
    <w:rsid w:val="004D5CF5"/>
    <w:rsid w:val="004E179E"/>
    <w:rsid w:val="004E1FD7"/>
    <w:rsid w:val="004E21F7"/>
    <w:rsid w:val="004E2E04"/>
    <w:rsid w:val="004E369B"/>
    <w:rsid w:val="004E37E3"/>
    <w:rsid w:val="004E392B"/>
    <w:rsid w:val="004E42EE"/>
    <w:rsid w:val="004E4629"/>
    <w:rsid w:val="004E49FB"/>
    <w:rsid w:val="004E5AB9"/>
    <w:rsid w:val="004E6050"/>
    <w:rsid w:val="004E64C0"/>
    <w:rsid w:val="004E7832"/>
    <w:rsid w:val="004E7D09"/>
    <w:rsid w:val="004F12DE"/>
    <w:rsid w:val="004F12F7"/>
    <w:rsid w:val="004F1A03"/>
    <w:rsid w:val="004F39A9"/>
    <w:rsid w:val="004F40E9"/>
    <w:rsid w:val="004F6946"/>
    <w:rsid w:val="004F6E67"/>
    <w:rsid w:val="004F7FE0"/>
    <w:rsid w:val="0050045B"/>
    <w:rsid w:val="00500BDD"/>
    <w:rsid w:val="005066D8"/>
    <w:rsid w:val="00506D7A"/>
    <w:rsid w:val="00506F71"/>
    <w:rsid w:val="0050705F"/>
    <w:rsid w:val="00510224"/>
    <w:rsid w:val="0051250A"/>
    <w:rsid w:val="00515990"/>
    <w:rsid w:val="00515A81"/>
    <w:rsid w:val="00515CFD"/>
    <w:rsid w:val="00517558"/>
    <w:rsid w:val="00520217"/>
    <w:rsid w:val="00520819"/>
    <w:rsid w:val="00520A76"/>
    <w:rsid w:val="00520B1E"/>
    <w:rsid w:val="00521EF4"/>
    <w:rsid w:val="005222BA"/>
    <w:rsid w:val="00522442"/>
    <w:rsid w:val="00522F9F"/>
    <w:rsid w:val="00524179"/>
    <w:rsid w:val="00524F18"/>
    <w:rsid w:val="005254E3"/>
    <w:rsid w:val="00525C5C"/>
    <w:rsid w:val="0052750C"/>
    <w:rsid w:val="005309F9"/>
    <w:rsid w:val="005346AF"/>
    <w:rsid w:val="005356B8"/>
    <w:rsid w:val="00536A86"/>
    <w:rsid w:val="005374D7"/>
    <w:rsid w:val="005377F5"/>
    <w:rsid w:val="00537EE7"/>
    <w:rsid w:val="0054007F"/>
    <w:rsid w:val="00540845"/>
    <w:rsid w:val="00540B35"/>
    <w:rsid w:val="00541006"/>
    <w:rsid w:val="005417E1"/>
    <w:rsid w:val="0054236B"/>
    <w:rsid w:val="005437A5"/>
    <w:rsid w:val="00543B12"/>
    <w:rsid w:val="00544358"/>
    <w:rsid w:val="0054671F"/>
    <w:rsid w:val="00546B94"/>
    <w:rsid w:val="00546F8B"/>
    <w:rsid w:val="005477D3"/>
    <w:rsid w:val="00552909"/>
    <w:rsid w:val="005529A1"/>
    <w:rsid w:val="005537FC"/>
    <w:rsid w:val="00555CF2"/>
    <w:rsid w:val="00557006"/>
    <w:rsid w:val="005602B0"/>
    <w:rsid w:val="005603B6"/>
    <w:rsid w:val="005628B5"/>
    <w:rsid w:val="00562A75"/>
    <w:rsid w:val="00563623"/>
    <w:rsid w:val="0056381C"/>
    <w:rsid w:val="005665D3"/>
    <w:rsid w:val="005672EE"/>
    <w:rsid w:val="005673E1"/>
    <w:rsid w:val="00571AF6"/>
    <w:rsid w:val="00571C53"/>
    <w:rsid w:val="00571F96"/>
    <w:rsid w:val="005721F9"/>
    <w:rsid w:val="00575ACE"/>
    <w:rsid w:val="00576C2D"/>
    <w:rsid w:val="00580FBA"/>
    <w:rsid w:val="00582F37"/>
    <w:rsid w:val="00584632"/>
    <w:rsid w:val="005855DF"/>
    <w:rsid w:val="005860AA"/>
    <w:rsid w:val="00586A04"/>
    <w:rsid w:val="00586DFE"/>
    <w:rsid w:val="0059060D"/>
    <w:rsid w:val="00591855"/>
    <w:rsid w:val="005928D5"/>
    <w:rsid w:val="00592E45"/>
    <w:rsid w:val="00592F1C"/>
    <w:rsid w:val="00593A4F"/>
    <w:rsid w:val="0059425F"/>
    <w:rsid w:val="00594449"/>
    <w:rsid w:val="00594697"/>
    <w:rsid w:val="00595003"/>
    <w:rsid w:val="00595832"/>
    <w:rsid w:val="00595C04"/>
    <w:rsid w:val="005967AF"/>
    <w:rsid w:val="005973A4"/>
    <w:rsid w:val="005A0072"/>
    <w:rsid w:val="005A04E4"/>
    <w:rsid w:val="005A0B8F"/>
    <w:rsid w:val="005A25A9"/>
    <w:rsid w:val="005A3C28"/>
    <w:rsid w:val="005A4F17"/>
    <w:rsid w:val="005A5657"/>
    <w:rsid w:val="005A5740"/>
    <w:rsid w:val="005A60E7"/>
    <w:rsid w:val="005B043D"/>
    <w:rsid w:val="005B096E"/>
    <w:rsid w:val="005B0B28"/>
    <w:rsid w:val="005B1EE6"/>
    <w:rsid w:val="005B1FBE"/>
    <w:rsid w:val="005B3FB0"/>
    <w:rsid w:val="005B406C"/>
    <w:rsid w:val="005B439F"/>
    <w:rsid w:val="005B6EDF"/>
    <w:rsid w:val="005B6FAD"/>
    <w:rsid w:val="005B7827"/>
    <w:rsid w:val="005C02C3"/>
    <w:rsid w:val="005C0CCF"/>
    <w:rsid w:val="005C13C8"/>
    <w:rsid w:val="005C169E"/>
    <w:rsid w:val="005C277F"/>
    <w:rsid w:val="005C323C"/>
    <w:rsid w:val="005C5816"/>
    <w:rsid w:val="005C5D5E"/>
    <w:rsid w:val="005C7E72"/>
    <w:rsid w:val="005D1F4B"/>
    <w:rsid w:val="005D256E"/>
    <w:rsid w:val="005D2961"/>
    <w:rsid w:val="005D5DDB"/>
    <w:rsid w:val="005D6E58"/>
    <w:rsid w:val="005D7785"/>
    <w:rsid w:val="005D7856"/>
    <w:rsid w:val="005D7DA9"/>
    <w:rsid w:val="005E105F"/>
    <w:rsid w:val="005E2588"/>
    <w:rsid w:val="005E336F"/>
    <w:rsid w:val="005E3AFD"/>
    <w:rsid w:val="005E4F43"/>
    <w:rsid w:val="005E531D"/>
    <w:rsid w:val="005E5AF6"/>
    <w:rsid w:val="005E7174"/>
    <w:rsid w:val="005E73F4"/>
    <w:rsid w:val="005F0326"/>
    <w:rsid w:val="005F0A3E"/>
    <w:rsid w:val="005F0B82"/>
    <w:rsid w:val="005F1407"/>
    <w:rsid w:val="005F216D"/>
    <w:rsid w:val="005F370D"/>
    <w:rsid w:val="005F39EF"/>
    <w:rsid w:val="005F3CF8"/>
    <w:rsid w:val="005F5D75"/>
    <w:rsid w:val="005F611D"/>
    <w:rsid w:val="005F68A0"/>
    <w:rsid w:val="005F7878"/>
    <w:rsid w:val="00601AB6"/>
    <w:rsid w:val="00603EB8"/>
    <w:rsid w:val="00607E47"/>
    <w:rsid w:val="006104A7"/>
    <w:rsid w:val="0061099D"/>
    <w:rsid w:val="006113F3"/>
    <w:rsid w:val="0061440B"/>
    <w:rsid w:val="006145C6"/>
    <w:rsid w:val="00615A4D"/>
    <w:rsid w:val="00615D46"/>
    <w:rsid w:val="006170A0"/>
    <w:rsid w:val="006174D3"/>
    <w:rsid w:val="00617EB1"/>
    <w:rsid w:val="00620AB4"/>
    <w:rsid w:val="00622B6C"/>
    <w:rsid w:val="006238DC"/>
    <w:rsid w:val="0062417F"/>
    <w:rsid w:val="00625253"/>
    <w:rsid w:val="00626CDC"/>
    <w:rsid w:val="0062776F"/>
    <w:rsid w:val="00627BFE"/>
    <w:rsid w:val="00630862"/>
    <w:rsid w:val="006329B1"/>
    <w:rsid w:val="0063356C"/>
    <w:rsid w:val="006342FC"/>
    <w:rsid w:val="00636EE2"/>
    <w:rsid w:val="00637535"/>
    <w:rsid w:val="00637B71"/>
    <w:rsid w:val="006404F0"/>
    <w:rsid w:val="006423C6"/>
    <w:rsid w:val="006448CE"/>
    <w:rsid w:val="00645828"/>
    <w:rsid w:val="00645DB9"/>
    <w:rsid w:val="00646D57"/>
    <w:rsid w:val="00647142"/>
    <w:rsid w:val="00647416"/>
    <w:rsid w:val="0064779C"/>
    <w:rsid w:val="00650183"/>
    <w:rsid w:val="0065067E"/>
    <w:rsid w:val="00650880"/>
    <w:rsid w:val="00650961"/>
    <w:rsid w:val="00651062"/>
    <w:rsid w:val="00652C03"/>
    <w:rsid w:val="00653CFE"/>
    <w:rsid w:val="006540EB"/>
    <w:rsid w:val="00654DDB"/>
    <w:rsid w:val="00655E52"/>
    <w:rsid w:val="00655FCB"/>
    <w:rsid w:val="00656C88"/>
    <w:rsid w:val="0066153C"/>
    <w:rsid w:val="00663557"/>
    <w:rsid w:val="00663D59"/>
    <w:rsid w:val="006656DC"/>
    <w:rsid w:val="00666069"/>
    <w:rsid w:val="00667D93"/>
    <w:rsid w:val="006707A0"/>
    <w:rsid w:val="00670A0D"/>
    <w:rsid w:val="0067233A"/>
    <w:rsid w:val="0067254C"/>
    <w:rsid w:val="00673C81"/>
    <w:rsid w:val="00673DEC"/>
    <w:rsid w:val="0067435E"/>
    <w:rsid w:val="00677252"/>
    <w:rsid w:val="0067742D"/>
    <w:rsid w:val="0068182D"/>
    <w:rsid w:val="006824D3"/>
    <w:rsid w:val="00682789"/>
    <w:rsid w:val="0068328F"/>
    <w:rsid w:val="006836A4"/>
    <w:rsid w:val="00686669"/>
    <w:rsid w:val="00687AEA"/>
    <w:rsid w:val="00687C48"/>
    <w:rsid w:val="006906BE"/>
    <w:rsid w:val="00690DA8"/>
    <w:rsid w:val="006950CF"/>
    <w:rsid w:val="006960D7"/>
    <w:rsid w:val="00697942"/>
    <w:rsid w:val="006979C4"/>
    <w:rsid w:val="00697CB9"/>
    <w:rsid w:val="006A01F7"/>
    <w:rsid w:val="006A01F9"/>
    <w:rsid w:val="006A0A54"/>
    <w:rsid w:val="006A1510"/>
    <w:rsid w:val="006A1826"/>
    <w:rsid w:val="006A435E"/>
    <w:rsid w:val="006A5E3B"/>
    <w:rsid w:val="006B06C0"/>
    <w:rsid w:val="006B1C00"/>
    <w:rsid w:val="006B2A07"/>
    <w:rsid w:val="006B3AD5"/>
    <w:rsid w:val="006B3D62"/>
    <w:rsid w:val="006B3F1E"/>
    <w:rsid w:val="006B5667"/>
    <w:rsid w:val="006C29D1"/>
    <w:rsid w:val="006C3884"/>
    <w:rsid w:val="006C4BAD"/>
    <w:rsid w:val="006C554F"/>
    <w:rsid w:val="006C7985"/>
    <w:rsid w:val="006C79A2"/>
    <w:rsid w:val="006D0491"/>
    <w:rsid w:val="006D33B5"/>
    <w:rsid w:val="006D370A"/>
    <w:rsid w:val="006D3AA1"/>
    <w:rsid w:val="006D4170"/>
    <w:rsid w:val="006D4C28"/>
    <w:rsid w:val="006D4FAA"/>
    <w:rsid w:val="006D5A10"/>
    <w:rsid w:val="006D5CDB"/>
    <w:rsid w:val="006D6D56"/>
    <w:rsid w:val="006D7C69"/>
    <w:rsid w:val="006E04F3"/>
    <w:rsid w:val="006E0768"/>
    <w:rsid w:val="006E1330"/>
    <w:rsid w:val="006E1617"/>
    <w:rsid w:val="006E175B"/>
    <w:rsid w:val="006E1A60"/>
    <w:rsid w:val="006E1C99"/>
    <w:rsid w:val="006E3CB5"/>
    <w:rsid w:val="006E4DF2"/>
    <w:rsid w:val="006E7B71"/>
    <w:rsid w:val="006F01C2"/>
    <w:rsid w:val="006F052F"/>
    <w:rsid w:val="006F055B"/>
    <w:rsid w:val="006F157E"/>
    <w:rsid w:val="006F1741"/>
    <w:rsid w:val="006F19C1"/>
    <w:rsid w:val="006F3BC9"/>
    <w:rsid w:val="006F4909"/>
    <w:rsid w:val="006F524D"/>
    <w:rsid w:val="006F5B58"/>
    <w:rsid w:val="006F5D2C"/>
    <w:rsid w:val="006F653D"/>
    <w:rsid w:val="0070017C"/>
    <w:rsid w:val="007018DC"/>
    <w:rsid w:val="0070350E"/>
    <w:rsid w:val="00703536"/>
    <w:rsid w:val="00704A73"/>
    <w:rsid w:val="00706B7E"/>
    <w:rsid w:val="00706CED"/>
    <w:rsid w:val="007109F5"/>
    <w:rsid w:val="0071161C"/>
    <w:rsid w:val="00712031"/>
    <w:rsid w:val="00713156"/>
    <w:rsid w:val="00713620"/>
    <w:rsid w:val="00716BB8"/>
    <w:rsid w:val="0072545C"/>
    <w:rsid w:val="00725C70"/>
    <w:rsid w:val="00725CC6"/>
    <w:rsid w:val="00726611"/>
    <w:rsid w:val="00726912"/>
    <w:rsid w:val="00726A4F"/>
    <w:rsid w:val="00726C10"/>
    <w:rsid w:val="00727654"/>
    <w:rsid w:val="007301E4"/>
    <w:rsid w:val="007307BE"/>
    <w:rsid w:val="007310D9"/>
    <w:rsid w:val="00733D7A"/>
    <w:rsid w:val="00734A8F"/>
    <w:rsid w:val="00735761"/>
    <w:rsid w:val="00735F7E"/>
    <w:rsid w:val="00736422"/>
    <w:rsid w:val="00736838"/>
    <w:rsid w:val="00740117"/>
    <w:rsid w:val="0074019F"/>
    <w:rsid w:val="007402ED"/>
    <w:rsid w:val="007406CA"/>
    <w:rsid w:val="007408E1"/>
    <w:rsid w:val="00740AEE"/>
    <w:rsid w:val="00742A68"/>
    <w:rsid w:val="007433C9"/>
    <w:rsid w:val="0074404E"/>
    <w:rsid w:val="00744093"/>
    <w:rsid w:val="0074521D"/>
    <w:rsid w:val="007459D7"/>
    <w:rsid w:val="00746094"/>
    <w:rsid w:val="00747135"/>
    <w:rsid w:val="007506EA"/>
    <w:rsid w:val="00750D95"/>
    <w:rsid w:val="00752834"/>
    <w:rsid w:val="00754120"/>
    <w:rsid w:val="0075418A"/>
    <w:rsid w:val="00755334"/>
    <w:rsid w:val="007566F7"/>
    <w:rsid w:val="00756EC1"/>
    <w:rsid w:val="0075723E"/>
    <w:rsid w:val="00761B2A"/>
    <w:rsid w:val="00761EB0"/>
    <w:rsid w:val="0076425E"/>
    <w:rsid w:val="00764295"/>
    <w:rsid w:val="007656C2"/>
    <w:rsid w:val="00767AF3"/>
    <w:rsid w:val="00767C2B"/>
    <w:rsid w:val="00770D18"/>
    <w:rsid w:val="007730B1"/>
    <w:rsid w:val="0077394B"/>
    <w:rsid w:val="00773BF2"/>
    <w:rsid w:val="00773DF0"/>
    <w:rsid w:val="00775E02"/>
    <w:rsid w:val="00776D58"/>
    <w:rsid w:val="00776E30"/>
    <w:rsid w:val="007771E6"/>
    <w:rsid w:val="007802FF"/>
    <w:rsid w:val="00780ADC"/>
    <w:rsid w:val="007811FE"/>
    <w:rsid w:val="00782EF7"/>
    <w:rsid w:val="00784DF2"/>
    <w:rsid w:val="007874C5"/>
    <w:rsid w:val="0079055F"/>
    <w:rsid w:val="0079097B"/>
    <w:rsid w:val="00791185"/>
    <w:rsid w:val="00793445"/>
    <w:rsid w:val="00793886"/>
    <w:rsid w:val="0079443C"/>
    <w:rsid w:val="00795743"/>
    <w:rsid w:val="0079595F"/>
    <w:rsid w:val="00795E53"/>
    <w:rsid w:val="00797DDD"/>
    <w:rsid w:val="007A1D7E"/>
    <w:rsid w:val="007A3D8C"/>
    <w:rsid w:val="007A3D8D"/>
    <w:rsid w:val="007A5131"/>
    <w:rsid w:val="007A570C"/>
    <w:rsid w:val="007A626C"/>
    <w:rsid w:val="007A655F"/>
    <w:rsid w:val="007A6CBB"/>
    <w:rsid w:val="007A7BB2"/>
    <w:rsid w:val="007A7D02"/>
    <w:rsid w:val="007B0928"/>
    <w:rsid w:val="007B0F36"/>
    <w:rsid w:val="007B18E6"/>
    <w:rsid w:val="007B245B"/>
    <w:rsid w:val="007B48CB"/>
    <w:rsid w:val="007B4EF2"/>
    <w:rsid w:val="007B6E56"/>
    <w:rsid w:val="007B72D7"/>
    <w:rsid w:val="007B7560"/>
    <w:rsid w:val="007C281F"/>
    <w:rsid w:val="007C3F30"/>
    <w:rsid w:val="007C41E8"/>
    <w:rsid w:val="007C4BC9"/>
    <w:rsid w:val="007C4BFA"/>
    <w:rsid w:val="007C4E51"/>
    <w:rsid w:val="007C4FF3"/>
    <w:rsid w:val="007C659C"/>
    <w:rsid w:val="007D2ACC"/>
    <w:rsid w:val="007D3682"/>
    <w:rsid w:val="007D4377"/>
    <w:rsid w:val="007D59F1"/>
    <w:rsid w:val="007D68AE"/>
    <w:rsid w:val="007D7AF1"/>
    <w:rsid w:val="007E3B34"/>
    <w:rsid w:val="007E3BC7"/>
    <w:rsid w:val="007E3DEE"/>
    <w:rsid w:val="007E6092"/>
    <w:rsid w:val="007E6FC8"/>
    <w:rsid w:val="007F0047"/>
    <w:rsid w:val="007F1CC1"/>
    <w:rsid w:val="007F3FB5"/>
    <w:rsid w:val="007F5654"/>
    <w:rsid w:val="007F5CBD"/>
    <w:rsid w:val="007F6659"/>
    <w:rsid w:val="0080076F"/>
    <w:rsid w:val="00801815"/>
    <w:rsid w:val="00801903"/>
    <w:rsid w:val="0080190C"/>
    <w:rsid w:val="008021D1"/>
    <w:rsid w:val="0080500F"/>
    <w:rsid w:val="00807203"/>
    <w:rsid w:val="008073F4"/>
    <w:rsid w:val="00807522"/>
    <w:rsid w:val="00811D2F"/>
    <w:rsid w:val="008150F8"/>
    <w:rsid w:val="008162E7"/>
    <w:rsid w:val="0081767F"/>
    <w:rsid w:val="00822592"/>
    <w:rsid w:val="00823CB8"/>
    <w:rsid w:val="00824594"/>
    <w:rsid w:val="00824C1E"/>
    <w:rsid w:val="0082690F"/>
    <w:rsid w:val="008272B2"/>
    <w:rsid w:val="008275E2"/>
    <w:rsid w:val="008332DB"/>
    <w:rsid w:val="00833646"/>
    <w:rsid w:val="00834050"/>
    <w:rsid w:val="00834EBF"/>
    <w:rsid w:val="00836086"/>
    <w:rsid w:val="00837E45"/>
    <w:rsid w:val="00837FD7"/>
    <w:rsid w:val="00841478"/>
    <w:rsid w:val="00843042"/>
    <w:rsid w:val="008438B9"/>
    <w:rsid w:val="008442A1"/>
    <w:rsid w:val="0084658B"/>
    <w:rsid w:val="008500CD"/>
    <w:rsid w:val="00850CF1"/>
    <w:rsid w:val="00851D36"/>
    <w:rsid w:val="0085236A"/>
    <w:rsid w:val="00854049"/>
    <w:rsid w:val="00855847"/>
    <w:rsid w:val="00855BAB"/>
    <w:rsid w:val="0085652C"/>
    <w:rsid w:val="00856EE3"/>
    <w:rsid w:val="0085753A"/>
    <w:rsid w:val="00857B25"/>
    <w:rsid w:val="00860B6F"/>
    <w:rsid w:val="00861063"/>
    <w:rsid w:val="00861ED4"/>
    <w:rsid w:val="008623A1"/>
    <w:rsid w:val="008624DE"/>
    <w:rsid w:val="0086359A"/>
    <w:rsid w:val="008636B5"/>
    <w:rsid w:val="008637D8"/>
    <w:rsid w:val="008639D9"/>
    <w:rsid w:val="00863A05"/>
    <w:rsid w:val="00863F4A"/>
    <w:rsid w:val="00865AC5"/>
    <w:rsid w:val="00865C11"/>
    <w:rsid w:val="00865DA9"/>
    <w:rsid w:val="008661E7"/>
    <w:rsid w:val="00866C31"/>
    <w:rsid w:val="00871834"/>
    <w:rsid w:val="00871B81"/>
    <w:rsid w:val="00872344"/>
    <w:rsid w:val="00872BC7"/>
    <w:rsid w:val="00874490"/>
    <w:rsid w:val="00874D13"/>
    <w:rsid w:val="00876ED0"/>
    <w:rsid w:val="0088079E"/>
    <w:rsid w:val="00881848"/>
    <w:rsid w:val="00881B86"/>
    <w:rsid w:val="00882B4D"/>
    <w:rsid w:val="00882D8C"/>
    <w:rsid w:val="008847AE"/>
    <w:rsid w:val="00884C8D"/>
    <w:rsid w:val="00885B7E"/>
    <w:rsid w:val="00885E01"/>
    <w:rsid w:val="008876DF"/>
    <w:rsid w:val="008900C1"/>
    <w:rsid w:val="0089046B"/>
    <w:rsid w:val="008906C5"/>
    <w:rsid w:val="00891744"/>
    <w:rsid w:val="00891C30"/>
    <w:rsid w:val="00892080"/>
    <w:rsid w:val="00892244"/>
    <w:rsid w:val="0089250C"/>
    <w:rsid w:val="008929EC"/>
    <w:rsid w:val="008933AB"/>
    <w:rsid w:val="0089516B"/>
    <w:rsid w:val="00895512"/>
    <w:rsid w:val="008959A6"/>
    <w:rsid w:val="008A03F1"/>
    <w:rsid w:val="008A086F"/>
    <w:rsid w:val="008A147F"/>
    <w:rsid w:val="008A15B2"/>
    <w:rsid w:val="008A26E3"/>
    <w:rsid w:val="008A2B26"/>
    <w:rsid w:val="008A2BA7"/>
    <w:rsid w:val="008A3BD0"/>
    <w:rsid w:val="008A43BB"/>
    <w:rsid w:val="008A477C"/>
    <w:rsid w:val="008A5124"/>
    <w:rsid w:val="008A6433"/>
    <w:rsid w:val="008A6734"/>
    <w:rsid w:val="008A71B5"/>
    <w:rsid w:val="008A771A"/>
    <w:rsid w:val="008A7F40"/>
    <w:rsid w:val="008B00E1"/>
    <w:rsid w:val="008B0964"/>
    <w:rsid w:val="008B2928"/>
    <w:rsid w:val="008B2C0E"/>
    <w:rsid w:val="008B2F1B"/>
    <w:rsid w:val="008B3446"/>
    <w:rsid w:val="008B36B8"/>
    <w:rsid w:val="008B3ADC"/>
    <w:rsid w:val="008B437E"/>
    <w:rsid w:val="008B4747"/>
    <w:rsid w:val="008B6081"/>
    <w:rsid w:val="008B6ECC"/>
    <w:rsid w:val="008B6F95"/>
    <w:rsid w:val="008C0010"/>
    <w:rsid w:val="008C0368"/>
    <w:rsid w:val="008C16BD"/>
    <w:rsid w:val="008C25FE"/>
    <w:rsid w:val="008C30BD"/>
    <w:rsid w:val="008C7EC0"/>
    <w:rsid w:val="008D05D5"/>
    <w:rsid w:val="008D12EA"/>
    <w:rsid w:val="008D1313"/>
    <w:rsid w:val="008D281A"/>
    <w:rsid w:val="008D2997"/>
    <w:rsid w:val="008D3114"/>
    <w:rsid w:val="008D3954"/>
    <w:rsid w:val="008D3C98"/>
    <w:rsid w:val="008D4449"/>
    <w:rsid w:val="008D6695"/>
    <w:rsid w:val="008D6B29"/>
    <w:rsid w:val="008E0B43"/>
    <w:rsid w:val="008E11BA"/>
    <w:rsid w:val="008E24B9"/>
    <w:rsid w:val="008E40C4"/>
    <w:rsid w:val="008E5033"/>
    <w:rsid w:val="008E67F9"/>
    <w:rsid w:val="008E7787"/>
    <w:rsid w:val="008E78C9"/>
    <w:rsid w:val="008E7E35"/>
    <w:rsid w:val="008F2B15"/>
    <w:rsid w:val="008F3B2F"/>
    <w:rsid w:val="008F3C17"/>
    <w:rsid w:val="008F3FE1"/>
    <w:rsid w:val="008F4022"/>
    <w:rsid w:val="008F42B4"/>
    <w:rsid w:val="008F57D0"/>
    <w:rsid w:val="008F5D29"/>
    <w:rsid w:val="008F7148"/>
    <w:rsid w:val="008F76C1"/>
    <w:rsid w:val="009002F9"/>
    <w:rsid w:val="009006E4"/>
    <w:rsid w:val="00901875"/>
    <w:rsid w:val="0090262B"/>
    <w:rsid w:val="00902BF6"/>
    <w:rsid w:val="00903335"/>
    <w:rsid w:val="00904BDE"/>
    <w:rsid w:val="00904E61"/>
    <w:rsid w:val="00905775"/>
    <w:rsid w:val="009059A3"/>
    <w:rsid w:val="00910C9A"/>
    <w:rsid w:val="00911421"/>
    <w:rsid w:val="009119B0"/>
    <w:rsid w:val="00912755"/>
    <w:rsid w:val="00913882"/>
    <w:rsid w:val="00914506"/>
    <w:rsid w:val="0091580A"/>
    <w:rsid w:val="00915F81"/>
    <w:rsid w:val="0091692D"/>
    <w:rsid w:val="00917C3E"/>
    <w:rsid w:val="00920C50"/>
    <w:rsid w:val="00920DAA"/>
    <w:rsid w:val="0092169D"/>
    <w:rsid w:val="00921CAC"/>
    <w:rsid w:val="00921E7C"/>
    <w:rsid w:val="00922A0C"/>
    <w:rsid w:val="009256A5"/>
    <w:rsid w:val="00925CC0"/>
    <w:rsid w:val="00925DE1"/>
    <w:rsid w:val="00925EAF"/>
    <w:rsid w:val="00927776"/>
    <w:rsid w:val="009316F7"/>
    <w:rsid w:val="00931EE8"/>
    <w:rsid w:val="009320CC"/>
    <w:rsid w:val="00932810"/>
    <w:rsid w:val="00933C73"/>
    <w:rsid w:val="0093530F"/>
    <w:rsid w:val="00935368"/>
    <w:rsid w:val="0093673D"/>
    <w:rsid w:val="009373CB"/>
    <w:rsid w:val="00937B7F"/>
    <w:rsid w:val="00941228"/>
    <w:rsid w:val="009419C5"/>
    <w:rsid w:val="009425CC"/>
    <w:rsid w:val="0094450E"/>
    <w:rsid w:val="009456A3"/>
    <w:rsid w:val="009462B6"/>
    <w:rsid w:val="00946B69"/>
    <w:rsid w:val="00947F59"/>
    <w:rsid w:val="00951CBC"/>
    <w:rsid w:val="00952233"/>
    <w:rsid w:val="00952542"/>
    <w:rsid w:val="00952B4E"/>
    <w:rsid w:val="00953450"/>
    <w:rsid w:val="009541B8"/>
    <w:rsid w:val="00954810"/>
    <w:rsid w:val="00954A65"/>
    <w:rsid w:val="00954D2B"/>
    <w:rsid w:val="00956773"/>
    <w:rsid w:val="0095788E"/>
    <w:rsid w:val="00957EC8"/>
    <w:rsid w:val="00957F10"/>
    <w:rsid w:val="00961370"/>
    <w:rsid w:val="00961AB4"/>
    <w:rsid w:val="0096340A"/>
    <w:rsid w:val="00963CCB"/>
    <w:rsid w:val="00965AA3"/>
    <w:rsid w:val="00966FF8"/>
    <w:rsid w:val="0096768C"/>
    <w:rsid w:val="00970562"/>
    <w:rsid w:val="00972120"/>
    <w:rsid w:val="0097271C"/>
    <w:rsid w:val="00974AB3"/>
    <w:rsid w:val="00975555"/>
    <w:rsid w:val="0097575F"/>
    <w:rsid w:val="0097621B"/>
    <w:rsid w:val="0097643B"/>
    <w:rsid w:val="009777E6"/>
    <w:rsid w:val="00983779"/>
    <w:rsid w:val="009843C1"/>
    <w:rsid w:val="0098550F"/>
    <w:rsid w:val="00985BF7"/>
    <w:rsid w:val="00987264"/>
    <w:rsid w:val="00987D7A"/>
    <w:rsid w:val="00987F68"/>
    <w:rsid w:val="009902CD"/>
    <w:rsid w:val="00991C1E"/>
    <w:rsid w:val="009931C8"/>
    <w:rsid w:val="009932DD"/>
    <w:rsid w:val="00993D08"/>
    <w:rsid w:val="00995735"/>
    <w:rsid w:val="0099583E"/>
    <w:rsid w:val="009A00D8"/>
    <w:rsid w:val="009A1CCE"/>
    <w:rsid w:val="009A2EAC"/>
    <w:rsid w:val="009A3854"/>
    <w:rsid w:val="009A4FE8"/>
    <w:rsid w:val="009A60CD"/>
    <w:rsid w:val="009B1FC6"/>
    <w:rsid w:val="009B24EF"/>
    <w:rsid w:val="009B2CA6"/>
    <w:rsid w:val="009B348A"/>
    <w:rsid w:val="009B3653"/>
    <w:rsid w:val="009B54A5"/>
    <w:rsid w:val="009B6ED9"/>
    <w:rsid w:val="009B7212"/>
    <w:rsid w:val="009B7D58"/>
    <w:rsid w:val="009C00D1"/>
    <w:rsid w:val="009C041F"/>
    <w:rsid w:val="009C0B82"/>
    <w:rsid w:val="009C15F2"/>
    <w:rsid w:val="009C19D6"/>
    <w:rsid w:val="009C2670"/>
    <w:rsid w:val="009C3A1B"/>
    <w:rsid w:val="009C3C64"/>
    <w:rsid w:val="009C5286"/>
    <w:rsid w:val="009C61D0"/>
    <w:rsid w:val="009C7606"/>
    <w:rsid w:val="009D1B81"/>
    <w:rsid w:val="009D2794"/>
    <w:rsid w:val="009D35F4"/>
    <w:rsid w:val="009D3749"/>
    <w:rsid w:val="009D6437"/>
    <w:rsid w:val="009D64A7"/>
    <w:rsid w:val="009D7802"/>
    <w:rsid w:val="009D7808"/>
    <w:rsid w:val="009E0768"/>
    <w:rsid w:val="009E0D6F"/>
    <w:rsid w:val="009E1AAC"/>
    <w:rsid w:val="009E296F"/>
    <w:rsid w:val="009E3C8D"/>
    <w:rsid w:val="009E4CE2"/>
    <w:rsid w:val="009E6A4F"/>
    <w:rsid w:val="009E7218"/>
    <w:rsid w:val="009E77FF"/>
    <w:rsid w:val="009F2557"/>
    <w:rsid w:val="009F35A4"/>
    <w:rsid w:val="009F3A2D"/>
    <w:rsid w:val="009F4859"/>
    <w:rsid w:val="009F75AC"/>
    <w:rsid w:val="00A0019C"/>
    <w:rsid w:val="00A00893"/>
    <w:rsid w:val="00A0157A"/>
    <w:rsid w:val="00A03671"/>
    <w:rsid w:val="00A04B59"/>
    <w:rsid w:val="00A10F59"/>
    <w:rsid w:val="00A113CC"/>
    <w:rsid w:val="00A11DF8"/>
    <w:rsid w:val="00A12CF4"/>
    <w:rsid w:val="00A13A50"/>
    <w:rsid w:val="00A13E43"/>
    <w:rsid w:val="00A14520"/>
    <w:rsid w:val="00A15BD3"/>
    <w:rsid w:val="00A17AEB"/>
    <w:rsid w:val="00A20262"/>
    <w:rsid w:val="00A2276D"/>
    <w:rsid w:val="00A241FE"/>
    <w:rsid w:val="00A24AD2"/>
    <w:rsid w:val="00A24C81"/>
    <w:rsid w:val="00A24DA0"/>
    <w:rsid w:val="00A24E9B"/>
    <w:rsid w:val="00A258FA"/>
    <w:rsid w:val="00A26734"/>
    <w:rsid w:val="00A269E8"/>
    <w:rsid w:val="00A26E9E"/>
    <w:rsid w:val="00A27842"/>
    <w:rsid w:val="00A307A0"/>
    <w:rsid w:val="00A30DB3"/>
    <w:rsid w:val="00A31D87"/>
    <w:rsid w:val="00A324B2"/>
    <w:rsid w:val="00A32604"/>
    <w:rsid w:val="00A33236"/>
    <w:rsid w:val="00A36B94"/>
    <w:rsid w:val="00A37A07"/>
    <w:rsid w:val="00A37C69"/>
    <w:rsid w:val="00A40372"/>
    <w:rsid w:val="00A4135F"/>
    <w:rsid w:val="00A41FA2"/>
    <w:rsid w:val="00A42EE7"/>
    <w:rsid w:val="00A44EF6"/>
    <w:rsid w:val="00A44F3B"/>
    <w:rsid w:val="00A4522F"/>
    <w:rsid w:val="00A45313"/>
    <w:rsid w:val="00A454CD"/>
    <w:rsid w:val="00A47AD7"/>
    <w:rsid w:val="00A504B9"/>
    <w:rsid w:val="00A512F6"/>
    <w:rsid w:val="00A520B1"/>
    <w:rsid w:val="00A536A1"/>
    <w:rsid w:val="00A53AB8"/>
    <w:rsid w:val="00A53F7D"/>
    <w:rsid w:val="00A56F9F"/>
    <w:rsid w:val="00A570C6"/>
    <w:rsid w:val="00A60607"/>
    <w:rsid w:val="00A61F43"/>
    <w:rsid w:val="00A62373"/>
    <w:rsid w:val="00A631BD"/>
    <w:rsid w:val="00A63C2A"/>
    <w:rsid w:val="00A66F03"/>
    <w:rsid w:val="00A67A00"/>
    <w:rsid w:val="00A71E24"/>
    <w:rsid w:val="00A725BF"/>
    <w:rsid w:val="00A73585"/>
    <w:rsid w:val="00A73C0C"/>
    <w:rsid w:val="00A73DE7"/>
    <w:rsid w:val="00A74239"/>
    <w:rsid w:val="00A74A74"/>
    <w:rsid w:val="00A7518B"/>
    <w:rsid w:val="00A76362"/>
    <w:rsid w:val="00A773DE"/>
    <w:rsid w:val="00A77A81"/>
    <w:rsid w:val="00A77D87"/>
    <w:rsid w:val="00A80463"/>
    <w:rsid w:val="00A8072F"/>
    <w:rsid w:val="00A80733"/>
    <w:rsid w:val="00A81180"/>
    <w:rsid w:val="00A82026"/>
    <w:rsid w:val="00A83240"/>
    <w:rsid w:val="00A83A3D"/>
    <w:rsid w:val="00A845FD"/>
    <w:rsid w:val="00A854C4"/>
    <w:rsid w:val="00A86AB7"/>
    <w:rsid w:val="00A86D94"/>
    <w:rsid w:val="00A90450"/>
    <w:rsid w:val="00A9108D"/>
    <w:rsid w:val="00A915D9"/>
    <w:rsid w:val="00A94449"/>
    <w:rsid w:val="00A94C3D"/>
    <w:rsid w:val="00A9539E"/>
    <w:rsid w:val="00A95C11"/>
    <w:rsid w:val="00A9605A"/>
    <w:rsid w:val="00A9616E"/>
    <w:rsid w:val="00A962E2"/>
    <w:rsid w:val="00A969FA"/>
    <w:rsid w:val="00A96D35"/>
    <w:rsid w:val="00A96FA6"/>
    <w:rsid w:val="00AA0B90"/>
    <w:rsid w:val="00AA153E"/>
    <w:rsid w:val="00AA32A2"/>
    <w:rsid w:val="00AA4B12"/>
    <w:rsid w:val="00AA5086"/>
    <w:rsid w:val="00AA6312"/>
    <w:rsid w:val="00AA6365"/>
    <w:rsid w:val="00AA7FF9"/>
    <w:rsid w:val="00AB1E5D"/>
    <w:rsid w:val="00AB3B1A"/>
    <w:rsid w:val="00AB5749"/>
    <w:rsid w:val="00AB6600"/>
    <w:rsid w:val="00AB6DCF"/>
    <w:rsid w:val="00AC0844"/>
    <w:rsid w:val="00AC16DB"/>
    <w:rsid w:val="00AC3453"/>
    <w:rsid w:val="00AC6010"/>
    <w:rsid w:val="00AC6A17"/>
    <w:rsid w:val="00AD0723"/>
    <w:rsid w:val="00AD160D"/>
    <w:rsid w:val="00AD26D0"/>
    <w:rsid w:val="00AD48B3"/>
    <w:rsid w:val="00AD5715"/>
    <w:rsid w:val="00AD5DBB"/>
    <w:rsid w:val="00AD6063"/>
    <w:rsid w:val="00AD7326"/>
    <w:rsid w:val="00AE163E"/>
    <w:rsid w:val="00AE2A0B"/>
    <w:rsid w:val="00AE5E56"/>
    <w:rsid w:val="00AE5EFA"/>
    <w:rsid w:val="00AE65C6"/>
    <w:rsid w:val="00AE6C47"/>
    <w:rsid w:val="00AE7664"/>
    <w:rsid w:val="00AE7E79"/>
    <w:rsid w:val="00AF2A5F"/>
    <w:rsid w:val="00AF3410"/>
    <w:rsid w:val="00AF3B06"/>
    <w:rsid w:val="00AF41DC"/>
    <w:rsid w:val="00AF4661"/>
    <w:rsid w:val="00AF48FD"/>
    <w:rsid w:val="00AF742B"/>
    <w:rsid w:val="00B00D43"/>
    <w:rsid w:val="00B00DFC"/>
    <w:rsid w:val="00B00FA3"/>
    <w:rsid w:val="00B01D0A"/>
    <w:rsid w:val="00B021CE"/>
    <w:rsid w:val="00B02ACA"/>
    <w:rsid w:val="00B02E35"/>
    <w:rsid w:val="00B02F77"/>
    <w:rsid w:val="00B03673"/>
    <w:rsid w:val="00B063EC"/>
    <w:rsid w:val="00B079E0"/>
    <w:rsid w:val="00B07A9B"/>
    <w:rsid w:val="00B112F2"/>
    <w:rsid w:val="00B134D4"/>
    <w:rsid w:val="00B1376F"/>
    <w:rsid w:val="00B13B58"/>
    <w:rsid w:val="00B156BF"/>
    <w:rsid w:val="00B1587E"/>
    <w:rsid w:val="00B17C01"/>
    <w:rsid w:val="00B20530"/>
    <w:rsid w:val="00B2077E"/>
    <w:rsid w:val="00B23671"/>
    <w:rsid w:val="00B242F9"/>
    <w:rsid w:val="00B246FB"/>
    <w:rsid w:val="00B255DF"/>
    <w:rsid w:val="00B2575B"/>
    <w:rsid w:val="00B26542"/>
    <w:rsid w:val="00B309EC"/>
    <w:rsid w:val="00B3134C"/>
    <w:rsid w:val="00B31C94"/>
    <w:rsid w:val="00B31CF6"/>
    <w:rsid w:val="00B33210"/>
    <w:rsid w:val="00B352B9"/>
    <w:rsid w:val="00B37957"/>
    <w:rsid w:val="00B37E5D"/>
    <w:rsid w:val="00B37EC6"/>
    <w:rsid w:val="00B4004A"/>
    <w:rsid w:val="00B402C4"/>
    <w:rsid w:val="00B47149"/>
    <w:rsid w:val="00B503BC"/>
    <w:rsid w:val="00B50DF3"/>
    <w:rsid w:val="00B51EF1"/>
    <w:rsid w:val="00B5208B"/>
    <w:rsid w:val="00B528FB"/>
    <w:rsid w:val="00B53DAF"/>
    <w:rsid w:val="00B54797"/>
    <w:rsid w:val="00B55485"/>
    <w:rsid w:val="00B554BC"/>
    <w:rsid w:val="00B55698"/>
    <w:rsid w:val="00B55804"/>
    <w:rsid w:val="00B55EF6"/>
    <w:rsid w:val="00B56CBD"/>
    <w:rsid w:val="00B57ADE"/>
    <w:rsid w:val="00B60352"/>
    <w:rsid w:val="00B608C5"/>
    <w:rsid w:val="00B60D82"/>
    <w:rsid w:val="00B64348"/>
    <w:rsid w:val="00B67B0E"/>
    <w:rsid w:val="00B67BC1"/>
    <w:rsid w:val="00B7009D"/>
    <w:rsid w:val="00B711A9"/>
    <w:rsid w:val="00B73E8A"/>
    <w:rsid w:val="00B74986"/>
    <w:rsid w:val="00B750D2"/>
    <w:rsid w:val="00B7577D"/>
    <w:rsid w:val="00B776B7"/>
    <w:rsid w:val="00B83FF2"/>
    <w:rsid w:val="00B8460E"/>
    <w:rsid w:val="00B8513E"/>
    <w:rsid w:val="00B87424"/>
    <w:rsid w:val="00B87566"/>
    <w:rsid w:val="00B9263B"/>
    <w:rsid w:val="00B92FD1"/>
    <w:rsid w:val="00B9311F"/>
    <w:rsid w:val="00B93D12"/>
    <w:rsid w:val="00B94447"/>
    <w:rsid w:val="00B949AB"/>
    <w:rsid w:val="00B94F0B"/>
    <w:rsid w:val="00B970F8"/>
    <w:rsid w:val="00BA032B"/>
    <w:rsid w:val="00BA1413"/>
    <w:rsid w:val="00BA342E"/>
    <w:rsid w:val="00BA46AE"/>
    <w:rsid w:val="00BA5512"/>
    <w:rsid w:val="00BA55C8"/>
    <w:rsid w:val="00BA5BBF"/>
    <w:rsid w:val="00BA71CB"/>
    <w:rsid w:val="00BB0523"/>
    <w:rsid w:val="00BB05A0"/>
    <w:rsid w:val="00BB077F"/>
    <w:rsid w:val="00BB0807"/>
    <w:rsid w:val="00BB1557"/>
    <w:rsid w:val="00BB1DCB"/>
    <w:rsid w:val="00BB4704"/>
    <w:rsid w:val="00BB5642"/>
    <w:rsid w:val="00BB625D"/>
    <w:rsid w:val="00BB718C"/>
    <w:rsid w:val="00BB7578"/>
    <w:rsid w:val="00BB7BF5"/>
    <w:rsid w:val="00BC01F8"/>
    <w:rsid w:val="00BC0F91"/>
    <w:rsid w:val="00BC1599"/>
    <w:rsid w:val="00BC2AF8"/>
    <w:rsid w:val="00BC2EFC"/>
    <w:rsid w:val="00BC3144"/>
    <w:rsid w:val="00BC3D9E"/>
    <w:rsid w:val="00BC3EC9"/>
    <w:rsid w:val="00BC403A"/>
    <w:rsid w:val="00BC59E7"/>
    <w:rsid w:val="00BC5AFE"/>
    <w:rsid w:val="00BC5B25"/>
    <w:rsid w:val="00BC5FD8"/>
    <w:rsid w:val="00BC611E"/>
    <w:rsid w:val="00BC6208"/>
    <w:rsid w:val="00BD0022"/>
    <w:rsid w:val="00BD0282"/>
    <w:rsid w:val="00BD063B"/>
    <w:rsid w:val="00BD0AF1"/>
    <w:rsid w:val="00BD212D"/>
    <w:rsid w:val="00BD310A"/>
    <w:rsid w:val="00BD4B85"/>
    <w:rsid w:val="00BD5A43"/>
    <w:rsid w:val="00BD6E41"/>
    <w:rsid w:val="00BE01E8"/>
    <w:rsid w:val="00BE0AD9"/>
    <w:rsid w:val="00BE10F7"/>
    <w:rsid w:val="00BE2B96"/>
    <w:rsid w:val="00BE4E41"/>
    <w:rsid w:val="00BE4E7E"/>
    <w:rsid w:val="00BE6233"/>
    <w:rsid w:val="00BE6F45"/>
    <w:rsid w:val="00BE7B53"/>
    <w:rsid w:val="00BE7E6A"/>
    <w:rsid w:val="00BF2D66"/>
    <w:rsid w:val="00BF30D1"/>
    <w:rsid w:val="00BF4E85"/>
    <w:rsid w:val="00BF5153"/>
    <w:rsid w:val="00BF74CF"/>
    <w:rsid w:val="00BF764A"/>
    <w:rsid w:val="00C005F4"/>
    <w:rsid w:val="00C027A0"/>
    <w:rsid w:val="00C027AD"/>
    <w:rsid w:val="00C02EDE"/>
    <w:rsid w:val="00C03E40"/>
    <w:rsid w:val="00C1073A"/>
    <w:rsid w:val="00C13591"/>
    <w:rsid w:val="00C1367C"/>
    <w:rsid w:val="00C14739"/>
    <w:rsid w:val="00C14DE9"/>
    <w:rsid w:val="00C15EF9"/>
    <w:rsid w:val="00C161A8"/>
    <w:rsid w:val="00C16299"/>
    <w:rsid w:val="00C1718F"/>
    <w:rsid w:val="00C177BB"/>
    <w:rsid w:val="00C2006F"/>
    <w:rsid w:val="00C20864"/>
    <w:rsid w:val="00C226BD"/>
    <w:rsid w:val="00C22BB0"/>
    <w:rsid w:val="00C24298"/>
    <w:rsid w:val="00C242C6"/>
    <w:rsid w:val="00C263F4"/>
    <w:rsid w:val="00C2753A"/>
    <w:rsid w:val="00C27A83"/>
    <w:rsid w:val="00C27CA6"/>
    <w:rsid w:val="00C27D98"/>
    <w:rsid w:val="00C30DA1"/>
    <w:rsid w:val="00C32038"/>
    <w:rsid w:val="00C32345"/>
    <w:rsid w:val="00C32472"/>
    <w:rsid w:val="00C33E78"/>
    <w:rsid w:val="00C354D1"/>
    <w:rsid w:val="00C3670B"/>
    <w:rsid w:val="00C373AB"/>
    <w:rsid w:val="00C37989"/>
    <w:rsid w:val="00C401BA"/>
    <w:rsid w:val="00C422EE"/>
    <w:rsid w:val="00C44DCC"/>
    <w:rsid w:val="00C4546C"/>
    <w:rsid w:val="00C45862"/>
    <w:rsid w:val="00C458D3"/>
    <w:rsid w:val="00C50DD9"/>
    <w:rsid w:val="00C511AC"/>
    <w:rsid w:val="00C53B30"/>
    <w:rsid w:val="00C54BAC"/>
    <w:rsid w:val="00C56DB8"/>
    <w:rsid w:val="00C5795D"/>
    <w:rsid w:val="00C57CAA"/>
    <w:rsid w:val="00C57DEF"/>
    <w:rsid w:val="00C6177B"/>
    <w:rsid w:val="00C61FA7"/>
    <w:rsid w:val="00C628EF"/>
    <w:rsid w:val="00C6290A"/>
    <w:rsid w:val="00C62B82"/>
    <w:rsid w:val="00C64652"/>
    <w:rsid w:val="00C659C0"/>
    <w:rsid w:val="00C65DF8"/>
    <w:rsid w:val="00C663A6"/>
    <w:rsid w:val="00C664E8"/>
    <w:rsid w:val="00C666BC"/>
    <w:rsid w:val="00C67944"/>
    <w:rsid w:val="00C70061"/>
    <w:rsid w:val="00C71751"/>
    <w:rsid w:val="00C71B3B"/>
    <w:rsid w:val="00C742DA"/>
    <w:rsid w:val="00C74343"/>
    <w:rsid w:val="00C7458D"/>
    <w:rsid w:val="00C7514D"/>
    <w:rsid w:val="00C7646D"/>
    <w:rsid w:val="00C764C4"/>
    <w:rsid w:val="00C76E69"/>
    <w:rsid w:val="00C76EF6"/>
    <w:rsid w:val="00C8104E"/>
    <w:rsid w:val="00C842CA"/>
    <w:rsid w:val="00C84469"/>
    <w:rsid w:val="00C8542B"/>
    <w:rsid w:val="00C85F52"/>
    <w:rsid w:val="00C86606"/>
    <w:rsid w:val="00C8664D"/>
    <w:rsid w:val="00C86B62"/>
    <w:rsid w:val="00C905BC"/>
    <w:rsid w:val="00C9095E"/>
    <w:rsid w:val="00C9305E"/>
    <w:rsid w:val="00C94E92"/>
    <w:rsid w:val="00C95804"/>
    <w:rsid w:val="00C95D96"/>
    <w:rsid w:val="00C95EBF"/>
    <w:rsid w:val="00C96C10"/>
    <w:rsid w:val="00C978C9"/>
    <w:rsid w:val="00C97DC1"/>
    <w:rsid w:val="00CA0D2C"/>
    <w:rsid w:val="00CA1B6E"/>
    <w:rsid w:val="00CA24CB"/>
    <w:rsid w:val="00CA3053"/>
    <w:rsid w:val="00CA3DF4"/>
    <w:rsid w:val="00CA422D"/>
    <w:rsid w:val="00CA565C"/>
    <w:rsid w:val="00CA676D"/>
    <w:rsid w:val="00CA73D0"/>
    <w:rsid w:val="00CB05B4"/>
    <w:rsid w:val="00CB25B1"/>
    <w:rsid w:val="00CB303A"/>
    <w:rsid w:val="00CB3C73"/>
    <w:rsid w:val="00CB4F9F"/>
    <w:rsid w:val="00CB7103"/>
    <w:rsid w:val="00CB75EE"/>
    <w:rsid w:val="00CC10E2"/>
    <w:rsid w:val="00CC1A9C"/>
    <w:rsid w:val="00CC36C4"/>
    <w:rsid w:val="00CC3A12"/>
    <w:rsid w:val="00CC5846"/>
    <w:rsid w:val="00CC7428"/>
    <w:rsid w:val="00CD1ADE"/>
    <w:rsid w:val="00CD323E"/>
    <w:rsid w:val="00CD5E20"/>
    <w:rsid w:val="00CD6090"/>
    <w:rsid w:val="00CD67DE"/>
    <w:rsid w:val="00CD7127"/>
    <w:rsid w:val="00CD7554"/>
    <w:rsid w:val="00CD7DC9"/>
    <w:rsid w:val="00CE06A2"/>
    <w:rsid w:val="00CE0B08"/>
    <w:rsid w:val="00CE17DA"/>
    <w:rsid w:val="00CE2F38"/>
    <w:rsid w:val="00CE3404"/>
    <w:rsid w:val="00CE57B0"/>
    <w:rsid w:val="00CE59FA"/>
    <w:rsid w:val="00CE6B7F"/>
    <w:rsid w:val="00CE6C1D"/>
    <w:rsid w:val="00CE73A9"/>
    <w:rsid w:val="00CE7CA4"/>
    <w:rsid w:val="00CF1DD0"/>
    <w:rsid w:val="00CF4F5F"/>
    <w:rsid w:val="00CF6000"/>
    <w:rsid w:val="00CF712F"/>
    <w:rsid w:val="00D0045C"/>
    <w:rsid w:val="00D006F6"/>
    <w:rsid w:val="00D01475"/>
    <w:rsid w:val="00D01F8F"/>
    <w:rsid w:val="00D032E4"/>
    <w:rsid w:val="00D03EA9"/>
    <w:rsid w:val="00D043E0"/>
    <w:rsid w:val="00D0455E"/>
    <w:rsid w:val="00D046C3"/>
    <w:rsid w:val="00D0504F"/>
    <w:rsid w:val="00D05993"/>
    <w:rsid w:val="00D06674"/>
    <w:rsid w:val="00D06B6E"/>
    <w:rsid w:val="00D07425"/>
    <w:rsid w:val="00D07BE6"/>
    <w:rsid w:val="00D13E48"/>
    <w:rsid w:val="00D155F3"/>
    <w:rsid w:val="00D15FB4"/>
    <w:rsid w:val="00D20143"/>
    <w:rsid w:val="00D20C74"/>
    <w:rsid w:val="00D21009"/>
    <w:rsid w:val="00D21636"/>
    <w:rsid w:val="00D223CF"/>
    <w:rsid w:val="00D227F1"/>
    <w:rsid w:val="00D22A7F"/>
    <w:rsid w:val="00D23B98"/>
    <w:rsid w:val="00D272E9"/>
    <w:rsid w:val="00D32BCA"/>
    <w:rsid w:val="00D33503"/>
    <w:rsid w:val="00D36974"/>
    <w:rsid w:val="00D37701"/>
    <w:rsid w:val="00D37BE3"/>
    <w:rsid w:val="00D4079E"/>
    <w:rsid w:val="00D40860"/>
    <w:rsid w:val="00D4190F"/>
    <w:rsid w:val="00D422EC"/>
    <w:rsid w:val="00D42A90"/>
    <w:rsid w:val="00D43785"/>
    <w:rsid w:val="00D43C2D"/>
    <w:rsid w:val="00D44D2F"/>
    <w:rsid w:val="00D47CBD"/>
    <w:rsid w:val="00D500F5"/>
    <w:rsid w:val="00D517BE"/>
    <w:rsid w:val="00D51FDE"/>
    <w:rsid w:val="00D53369"/>
    <w:rsid w:val="00D53E1D"/>
    <w:rsid w:val="00D54EAB"/>
    <w:rsid w:val="00D56478"/>
    <w:rsid w:val="00D57112"/>
    <w:rsid w:val="00D572FD"/>
    <w:rsid w:val="00D60066"/>
    <w:rsid w:val="00D6089F"/>
    <w:rsid w:val="00D6315A"/>
    <w:rsid w:val="00D6364F"/>
    <w:rsid w:val="00D63ACD"/>
    <w:rsid w:val="00D64B18"/>
    <w:rsid w:val="00D65C35"/>
    <w:rsid w:val="00D65F2B"/>
    <w:rsid w:val="00D704CB"/>
    <w:rsid w:val="00D7194B"/>
    <w:rsid w:val="00D730C0"/>
    <w:rsid w:val="00D7315D"/>
    <w:rsid w:val="00D7343C"/>
    <w:rsid w:val="00D74964"/>
    <w:rsid w:val="00D74A89"/>
    <w:rsid w:val="00D74F53"/>
    <w:rsid w:val="00D755B5"/>
    <w:rsid w:val="00D75D97"/>
    <w:rsid w:val="00D76B42"/>
    <w:rsid w:val="00D77620"/>
    <w:rsid w:val="00D77A18"/>
    <w:rsid w:val="00D800B4"/>
    <w:rsid w:val="00D81C21"/>
    <w:rsid w:val="00D81D47"/>
    <w:rsid w:val="00D828C4"/>
    <w:rsid w:val="00D84310"/>
    <w:rsid w:val="00D84EF1"/>
    <w:rsid w:val="00D910E8"/>
    <w:rsid w:val="00D9318D"/>
    <w:rsid w:val="00D94133"/>
    <w:rsid w:val="00D95700"/>
    <w:rsid w:val="00D95C3C"/>
    <w:rsid w:val="00D97541"/>
    <w:rsid w:val="00D9756F"/>
    <w:rsid w:val="00D97A4A"/>
    <w:rsid w:val="00DA3268"/>
    <w:rsid w:val="00DA367B"/>
    <w:rsid w:val="00DA3C58"/>
    <w:rsid w:val="00DA4098"/>
    <w:rsid w:val="00DB0CE6"/>
    <w:rsid w:val="00DB2799"/>
    <w:rsid w:val="00DB30B0"/>
    <w:rsid w:val="00DB4575"/>
    <w:rsid w:val="00DB4B4C"/>
    <w:rsid w:val="00DB6879"/>
    <w:rsid w:val="00DB6C6A"/>
    <w:rsid w:val="00DB6CCF"/>
    <w:rsid w:val="00DB7F97"/>
    <w:rsid w:val="00DC1259"/>
    <w:rsid w:val="00DC55F5"/>
    <w:rsid w:val="00DC6009"/>
    <w:rsid w:val="00DC677B"/>
    <w:rsid w:val="00DC7447"/>
    <w:rsid w:val="00DD0806"/>
    <w:rsid w:val="00DD0CCE"/>
    <w:rsid w:val="00DD18E5"/>
    <w:rsid w:val="00DD27E9"/>
    <w:rsid w:val="00DD294F"/>
    <w:rsid w:val="00DD2F74"/>
    <w:rsid w:val="00DD5673"/>
    <w:rsid w:val="00DD6A82"/>
    <w:rsid w:val="00DD6BA0"/>
    <w:rsid w:val="00DD7DF6"/>
    <w:rsid w:val="00DE0563"/>
    <w:rsid w:val="00DE0E02"/>
    <w:rsid w:val="00DE0F75"/>
    <w:rsid w:val="00DE29D3"/>
    <w:rsid w:val="00DE2F93"/>
    <w:rsid w:val="00DE34FF"/>
    <w:rsid w:val="00DE40C2"/>
    <w:rsid w:val="00DE4C95"/>
    <w:rsid w:val="00DE4D7A"/>
    <w:rsid w:val="00DE709A"/>
    <w:rsid w:val="00DE70CA"/>
    <w:rsid w:val="00DE720D"/>
    <w:rsid w:val="00DE768C"/>
    <w:rsid w:val="00DE7D98"/>
    <w:rsid w:val="00DE7F86"/>
    <w:rsid w:val="00DF05F2"/>
    <w:rsid w:val="00DF18A7"/>
    <w:rsid w:val="00DF2EFA"/>
    <w:rsid w:val="00DF57D4"/>
    <w:rsid w:val="00E00DD4"/>
    <w:rsid w:val="00E012FF"/>
    <w:rsid w:val="00E018F0"/>
    <w:rsid w:val="00E019BF"/>
    <w:rsid w:val="00E01EFE"/>
    <w:rsid w:val="00E01FB1"/>
    <w:rsid w:val="00E03BA5"/>
    <w:rsid w:val="00E04E18"/>
    <w:rsid w:val="00E05873"/>
    <w:rsid w:val="00E065BC"/>
    <w:rsid w:val="00E06636"/>
    <w:rsid w:val="00E070C0"/>
    <w:rsid w:val="00E0741E"/>
    <w:rsid w:val="00E07AD4"/>
    <w:rsid w:val="00E112C6"/>
    <w:rsid w:val="00E11C76"/>
    <w:rsid w:val="00E1258B"/>
    <w:rsid w:val="00E126D5"/>
    <w:rsid w:val="00E12F7E"/>
    <w:rsid w:val="00E133D9"/>
    <w:rsid w:val="00E1437E"/>
    <w:rsid w:val="00E152D0"/>
    <w:rsid w:val="00E15BF1"/>
    <w:rsid w:val="00E20615"/>
    <w:rsid w:val="00E245B8"/>
    <w:rsid w:val="00E25063"/>
    <w:rsid w:val="00E2528C"/>
    <w:rsid w:val="00E26063"/>
    <w:rsid w:val="00E27646"/>
    <w:rsid w:val="00E30101"/>
    <w:rsid w:val="00E3081D"/>
    <w:rsid w:val="00E34387"/>
    <w:rsid w:val="00E345AE"/>
    <w:rsid w:val="00E34679"/>
    <w:rsid w:val="00E35361"/>
    <w:rsid w:val="00E40B2C"/>
    <w:rsid w:val="00E4393A"/>
    <w:rsid w:val="00E445BB"/>
    <w:rsid w:val="00E4506E"/>
    <w:rsid w:val="00E500C7"/>
    <w:rsid w:val="00E5100A"/>
    <w:rsid w:val="00E52562"/>
    <w:rsid w:val="00E5354E"/>
    <w:rsid w:val="00E5491C"/>
    <w:rsid w:val="00E54AAD"/>
    <w:rsid w:val="00E54BD7"/>
    <w:rsid w:val="00E55DCB"/>
    <w:rsid w:val="00E5622B"/>
    <w:rsid w:val="00E56B07"/>
    <w:rsid w:val="00E56F42"/>
    <w:rsid w:val="00E5738F"/>
    <w:rsid w:val="00E60E27"/>
    <w:rsid w:val="00E614CD"/>
    <w:rsid w:val="00E63076"/>
    <w:rsid w:val="00E64655"/>
    <w:rsid w:val="00E659AF"/>
    <w:rsid w:val="00E7017A"/>
    <w:rsid w:val="00E707EA"/>
    <w:rsid w:val="00E70D5B"/>
    <w:rsid w:val="00E714C5"/>
    <w:rsid w:val="00E7210E"/>
    <w:rsid w:val="00E7229E"/>
    <w:rsid w:val="00E72367"/>
    <w:rsid w:val="00E723DA"/>
    <w:rsid w:val="00E7261E"/>
    <w:rsid w:val="00E73D19"/>
    <w:rsid w:val="00E73E8C"/>
    <w:rsid w:val="00E747CF"/>
    <w:rsid w:val="00E75DCE"/>
    <w:rsid w:val="00E801C4"/>
    <w:rsid w:val="00E80784"/>
    <w:rsid w:val="00E810EB"/>
    <w:rsid w:val="00E81ECD"/>
    <w:rsid w:val="00E8243B"/>
    <w:rsid w:val="00E82888"/>
    <w:rsid w:val="00E82DE2"/>
    <w:rsid w:val="00E83ADC"/>
    <w:rsid w:val="00E83D6B"/>
    <w:rsid w:val="00E83DFE"/>
    <w:rsid w:val="00E860EF"/>
    <w:rsid w:val="00E86D64"/>
    <w:rsid w:val="00E8712C"/>
    <w:rsid w:val="00E87E7E"/>
    <w:rsid w:val="00E91A83"/>
    <w:rsid w:val="00E927CE"/>
    <w:rsid w:val="00E92E95"/>
    <w:rsid w:val="00E92FEE"/>
    <w:rsid w:val="00E936C9"/>
    <w:rsid w:val="00E94A89"/>
    <w:rsid w:val="00E951AE"/>
    <w:rsid w:val="00E95BD7"/>
    <w:rsid w:val="00E9611F"/>
    <w:rsid w:val="00E96D91"/>
    <w:rsid w:val="00EA1953"/>
    <w:rsid w:val="00EA269D"/>
    <w:rsid w:val="00EA4326"/>
    <w:rsid w:val="00EA67FA"/>
    <w:rsid w:val="00EA7042"/>
    <w:rsid w:val="00EA7CB8"/>
    <w:rsid w:val="00EA7DB9"/>
    <w:rsid w:val="00EB072E"/>
    <w:rsid w:val="00EB1B23"/>
    <w:rsid w:val="00EB44F8"/>
    <w:rsid w:val="00EB471F"/>
    <w:rsid w:val="00EB5405"/>
    <w:rsid w:val="00EB682E"/>
    <w:rsid w:val="00EC2E06"/>
    <w:rsid w:val="00EC4AEA"/>
    <w:rsid w:val="00EC61F6"/>
    <w:rsid w:val="00EC68EA"/>
    <w:rsid w:val="00EC6A72"/>
    <w:rsid w:val="00EC6FF1"/>
    <w:rsid w:val="00EC7966"/>
    <w:rsid w:val="00ED3E8D"/>
    <w:rsid w:val="00ED4534"/>
    <w:rsid w:val="00ED4AC2"/>
    <w:rsid w:val="00ED4BA6"/>
    <w:rsid w:val="00ED790E"/>
    <w:rsid w:val="00EE00EF"/>
    <w:rsid w:val="00EE0A26"/>
    <w:rsid w:val="00EE1E00"/>
    <w:rsid w:val="00EE1FA3"/>
    <w:rsid w:val="00EE261F"/>
    <w:rsid w:val="00EE2D51"/>
    <w:rsid w:val="00EE33C3"/>
    <w:rsid w:val="00EE42BF"/>
    <w:rsid w:val="00EE5448"/>
    <w:rsid w:val="00EE5728"/>
    <w:rsid w:val="00EE5974"/>
    <w:rsid w:val="00EE6541"/>
    <w:rsid w:val="00EE6D05"/>
    <w:rsid w:val="00EE72EA"/>
    <w:rsid w:val="00EF0A43"/>
    <w:rsid w:val="00EF0D90"/>
    <w:rsid w:val="00EF4BE3"/>
    <w:rsid w:val="00EF5121"/>
    <w:rsid w:val="00EF6BF8"/>
    <w:rsid w:val="00EF7A10"/>
    <w:rsid w:val="00EF7D2A"/>
    <w:rsid w:val="00F00862"/>
    <w:rsid w:val="00F0254E"/>
    <w:rsid w:val="00F029DF"/>
    <w:rsid w:val="00F033A9"/>
    <w:rsid w:val="00F0377A"/>
    <w:rsid w:val="00F03C09"/>
    <w:rsid w:val="00F03F85"/>
    <w:rsid w:val="00F073EC"/>
    <w:rsid w:val="00F10048"/>
    <w:rsid w:val="00F100D2"/>
    <w:rsid w:val="00F1014B"/>
    <w:rsid w:val="00F11A8C"/>
    <w:rsid w:val="00F120F1"/>
    <w:rsid w:val="00F1390A"/>
    <w:rsid w:val="00F14B65"/>
    <w:rsid w:val="00F15C51"/>
    <w:rsid w:val="00F20E9A"/>
    <w:rsid w:val="00F22B6E"/>
    <w:rsid w:val="00F22BE7"/>
    <w:rsid w:val="00F24CC5"/>
    <w:rsid w:val="00F266F7"/>
    <w:rsid w:val="00F31750"/>
    <w:rsid w:val="00F32CC6"/>
    <w:rsid w:val="00F33F8B"/>
    <w:rsid w:val="00F34C6A"/>
    <w:rsid w:val="00F35A53"/>
    <w:rsid w:val="00F361C5"/>
    <w:rsid w:val="00F40057"/>
    <w:rsid w:val="00F411EC"/>
    <w:rsid w:val="00F41C89"/>
    <w:rsid w:val="00F427AF"/>
    <w:rsid w:val="00F43BF7"/>
    <w:rsid w:val="00F464CE"/>
    <w:rsid w:val="00F469C0"/>
    <w:rsid w:val="00F46B70"/>
    <w:rsid w:val="00F4785A"/>
    <w:rsid w:val="00F50439"/>
    <w:rsid w:val="00F50636"/>
    <w:rsid w:val="00F50EA3"/>
    <w:rsid w:val="00F5127D"/>
    <w:rsid w:val="00F516E5"/>
    <w:rsid w:val="00F51AE7"/>
    <w:rsid w:val="00F51F27"/>
    <w:rsid w:val="00F5619F"/>
    <w:rsid w:val="00F56D2F"/>
    <w:rsid w:val="00F60211"/>
    <w:rsid w:val="00F611F0"/>
    <w:rsid w:val="00F62894"/>
    <w:rsid w:val="00F74708"/>
    <w:rsid w:val="00F74D40"/>
    <w:rsid w:val="00F7735A"/>
    <w:rsid w:val="00F774B1"/>
    <w:rsid w:val="00F80068"/>
    <w:rsid w:val="00F802A4"/>
    <w:rsid w:val="00F802F7"/>
    <w:rsid w:val="00F80CDC"/>
    <w:rsid w:val="00F815F0"/>
    <w:rsid w:val="00F82927"/>
    <w:rsid w:val="00F82EC3"/>
    <w:rsid w:val="00F835B2"/>
    <w:rsid w:val="00F84044"/>
    <w:rsid w:val="00F84AE0"/>
    <w:rsid w:val="00F859CF"/>
    <w:rsid w:val="00F85D34"/>
    <w:rsid w:val="00F86D95"/>
    <w:rsid w:val="00F87135"/>
    <w:rsid w:val="00F90ED2"/>
    <w:rsid w:val="00F92D0A"/>
    <w:rsid w:val="00F93A22"/>
    <w:rsid w:val="00F95522"/>
    <w:rsid w:val="00F97FEB"/>
    <w:rsid w:val="00FA0093"/>
    <w:rsid w:val="00FA0569"/>
    <w:rsid w:val="00FA2AEE"/>
    <w:rsid w:val="00FA332F"/>
    <w:rsid w:val="00FA35EA"/>
    <w:rsid w:val="00FA3634"/>
    <w:rsid w:val="00FA3FB8"/>
    <w:rsid w:val="00FA59E5"/>
    <w:rsid w:val="00FA6D93"/>
    <w:rsid w:val="00FB09BE"/>
    <w:rsid w:val="00FB2E38"/>
    <w:rsid w:val="00FB38E5"/>
    <w:rsid w:val="00FB4CE3"/>
    <w:rsid w:val="00FB589C"/>
    <w:rsid w:val="00FB5C2E"/>
    <w:rsid w:val="00FC2C74"/>
    <w:rsid w:val="00FC394C"/>
    <w:rsid w:val="00FC3C63"/>
    <w:rsid w:val="00FC4B2D"/>
    <w:rsid w:val="00FC6DF9"/>
    <w:rsid w:val="00FC721B"/>
    <w:rsid w:val="00FC7FAA"/>
    <w:rsid w:val="00FD1373"/>
    <w:rsid w:val="00FD1FA7"/>
    <w:rsid w:val="00FD235C"/>
    <w:rsid w:val="00FD261A"/>
    <w:rsid w:val="00FD2BF8"/>
    <w:rsid w:val="00FD37D8"/>
    <w:rsid w:val="00FD484A"/>
    <w:rsid w:val="00FD56F9"/>
    <w:rsid w:val="00FD717B"/>
    <w:rsid w:val="00FD727D"/>
    <w:rsid w:val="00FE70A1"/>
    <w:rsid w:val="00FE7166"/>
    <w:rsid w:val="00FE7827"/>
    <w:rsid w:val="00FF0779"/>
    <w:rsid w:val="00FF0F77"/>
    <w:rsid w:val="00FF179A"/>
    <w:rsid w:val="00FF2430"/>
    <w:rsid w:val="00FF3083"/>
    <w:rsid w:val="00FF3B3F"/>
    <w:rsid w:val="00FF4A66"/>
    <w:rsid w:val="00FF5A79"/>
    <w:rsid w:val="00FF61E5"/>
    <w:rsid w:val="00FF7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37A76-6471-4665-BD82-309F4B72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F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1448DD"/>
    <w:pPr>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5F39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F39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4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2072</Words>
  <Characters>11816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2025-01-22T10:16:00Z</cp:lastPrinted>
  <dcterms:created xsi:type="dcterms:W3CDTF">2025-01-22T12:03:00Z</dcterms:created>
  <dcterms:modified xsi:type="dcterms:W3CDTF">2025-01-22T12:03:00Z</dcterms:modified>
</cp:coreProperties>
</file>