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94" w:rsidRPr="003F7894" w:rsidRDefault="003F7894" w:rsidP="003F78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b/>
          <w:sz w:val="30"/>
          <w:szCs w:val="30"/>
          <w:lang w:val="be-BY"/>
        </w:rPr>
        <w:t>3.15. Узгадненне вытворчасці будаўнічых работ</w:t>
      </w:r>
    </w:p>
    <w:p w:rsidR="003F7894" w:rsidRPr="003F7894" w:rsidRDefault="003F7894" w:rsidP="003F78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F7894" w:rsidRPr="003F7894" w:rsidRDefault="003F7894" w:rsidP="003F78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b/>
          <w:sz w:val="30"/>
          <w:szCs w:val="30"/>
          <w:lang w:val="be-BY"/>
        </w:rPr>
        <w:t>3.15.5. Узгадненне выканання земляных, будаўнічых, меліярацыйных і іншых работ, ажыццяўлення іншай дзейнасці на тэрыторыі археалагічных аб'ектаў</w:t>
      </w:r>
    </w:p>
    <w:p w:rsidR="003F7894" w:rsidRPr="003F7894" w:rsidRDefault="003F7894" w:rsidP="003F78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F7894" w:rsidRPr="003F7894" w:rsidRDefault="003F7894" w:rsidP="003F78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sz w:val="30"/>
          <w:szCs w:val="30"/>
          <w:lang w:val="be-BY"/>
        </w:rPr>
        <w:t>Прыём зацікаўленых асоб з заявамі па ажыццяўленні адмініс</w:t>
      </w:r>
      <w:r>
        <w:rPr>
          <w:rFonts w:ascii="Times New Roman" w:hAnsi="Times New Roman" w:cs="Times New Roman"/>
          <w:sz w:val="30"/>
          <w:szCs w:val="30"/>
          <w:lang w:val="be-BY"/>
        </w:rPr>
        <w:t>трацыйнай працэдуры праводзіцца ў</w:t>
      </w:r>
      <w:r w:rsidRPr="003F7894">
        <w:rPr>
          <w:rFonts w:ascii="Times New Roman" w:hAnsi="Times New Roman" w:cs="Times New Roman"/>
          <w:sz w:val="30"/>
          <w:szCs w:val="30"/>
          <w:lang w:val="be-BY"/>
        </w:rPr>
        <w:t xml:space="preserve"> службе «адно акно</w:t>
      </w:r>
    </w:p>
    <w:p w:rsidR="003F7894" w:rsidRPr="003F7894" w:rsidRDefault="003F7894" w:rsidP="003F78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sz w:val="30"/>
          <w:szCs w:val="30"/>
          <w:lang w:val="be-BY"/>
        </w:rPr>
        <w:t>Расонскага раённага выканаўчага камітэта</w:t>
      </w:r>
    </w:p>
    <w:p w:rsidR="003F7894" w:rsidRPr="003F7894" w:rsidRDefault="003F7894" w:rsidP="003F78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sz w:val="30"/>
          <w:szCs w:val="30"/>
          <w:lang w:val="be-BY"/>
        </w:rPr>
        <w:t>Графік прыёму зацікаўленых асоб: панядзелак-серада, пятніца 08-00 да 17-00, чацвер з 11.00 да 20.00, (перапынак на абед з 13.00 да 14.00), у 3-ю суботу месяца па папярэднім запісе</w:t>
      </w:r>
    </w:p>
    <w:p w:rsidR="003F7894" w:rsidRPr="003F7894" w:rsidRDefault="003F7894" w:rsidP="003F78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F7894" w:rsidRP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3F7894">
        <w:rPr>
          <w:rFonts w:ascii="Times New Roman" w:hAnsi="Times New Roman" w:cs="Times New Roman"/>
          <w:b/>
          <w:sz w:val="30"/>
          <w:szCs w:val="30"/>
          <w:lang w:val="be-BY"/>
        </w:rPr>
        <w:t>звесткі, неабходныя для ажыццяўлення адміністрацыйнай працэдуры, якія прадстаўляюцца зацікаўленай асобай</w:t>
      </w:r>
    </w:p>
    <w:p w:rsidR="003F7894" w:rsidRP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заява</w:t>
      </w:r>
    </w:p>
    <w:p w:rsidR="003F7894" w:rsidRP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F7894" w:rsidRP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sz w:val="30"/>
          <w:szCs w:val="30"/>
          <w:lang w:val="be-BY"/>
        </w:rPr>
        <w:t>навукова-праектная дакументацыя</w:t>
      </w:r>
    </w:p>
    <w:p w:rsidR="003F7894" w:rsidRP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 звесткі, неабходныя для ажыццяўлення адміністрацыйнай працэдуры, якія запытваюцца (атрымліваюцца) упаўнаважаным органам самастойна</w:t>
      </w:r>
    </w:p>
    <w:p w:rsidR="003F7894" w:rsidRP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sz w:val="30"/>
          <w:szCs w:val="30"/>
          <w:lang w:val="be-BY"/>
        </w:rPr>
        <w:t>інфармацыя аб існуючых у момант выдачы інфармацыі правах і абмежаваннях (абцяжарання) правоў на зямельны ўчастак</w:t>
      </w:r>
    </w:p>
    <w:p w:rsidR="003F7894" w:rsidRP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F7894" w:rsidRP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b/>
          <w:sz w:val="30"/>
          <w:szCs w:val="30"/>
          <w:lang w:val="be-BY"/>
        </w:rPr>
        <w:t>Від платы, якая спаганяецца пры ажыццяўленні адміністрацыйнай працэдуры</w:t>
      </w:r>
    </w:p>
    <w:p w:rsidR="003F7894" w:rsidRP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sz w:val="30"/>
          <w:szCs w:val="30"/>
          <w:lang w:val="be-BY"/>
        </w:rPr>
        <w:t>бясплатна</w:t>
      </w:r>
    </w:p>
    <w:p w:rsidR="003F7894" w:rsidRP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Тэрмін ажыццяўлення адміністрацыйнай працэдуры </w:t>
      </w:r>
    </w:p>
    <w:p w:rsidR="003F7894" w:rsidRP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sz w:val="30"/>
          <w:szCs w:val="30"/>
          <w:lang w:val="be-BY"/>
        </w:rPr>
        <w:t>10 дзён</w:t>
      </w:r>
    </w:p>
    <w:p w:rsidR="003F7894" w:rsidRP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F7894">
        <w:rPr>
          <w:rFonts w:ascii="Times New Roman" w:hAnsi="Times New Roman" w:cs="Times New Roman"/>
          <w:b/>
          <w:sz w:val="30"/>
          <w:szCs w:val="30"/>
          <w:lang w:val="be-BY"/>
        </w:rPr>
        <w:t>Тэрмін дзеяння даведкі або іншага дакумента, які выдаецца (прымаецца, узгадняецца, зацвярджаецца) упаўнаважаным органам па выніках ажыццяўлення адміністрацыйнай працэдуры</w:t>
      </w:r>
    </w:p>
    <w:p w:rsidR="003F7894" w:rsidRPr="003F7894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F7894" w:rsidRPr="00F23DBF" w:rsidRDefault="003F7894" w:rsidP="003F78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3DBF">
        <w:rPr>
          <w:rFonts w:ascii="Times New Roman" w:hAnsi="Times New Roman" w:cs="Times New Roman"/>
          <w:sz w:val="30"/>
          <w:szCs w:val="30"/>
          <w:lang w:val="be-BY"/>
        </w:rPr>
        <w:t>да канца каляндарнага года, у якім запланавана выкананне работ</w:t>
      </w:r>
    </w:p>
    <w:p w:rsidR="00E63B58" w:rsidRDefault="003F7894" w:rsidP="00633F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633F33">
        <w:rPr>
          <w:rFonts w:ascii="Times New Roman" w:hAnsi="Times New Roman" w:cs="Times New Roman"/>
          <w:b/>
          <w:i/>
          <w:sz w:val="30"/>
          <w:szCs w:val="30"/>
          <w:lang w:val="be-BY"/>
        </w:rPr>
        <w:t>Заўвага: Рэгламент гэтай адміністрацыйнай працэдуры зацверджаны пастановай Нацыянальнай акадэміі навук Беларусі ад 21 снежня 2021 г. № 5</w:t>
      </w:r>
    </w:p>
    <w:p w:rsidR="00E63B58" w:rsidRPr="006A51F1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A51F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Расонскі раённы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выканаўчы камітэт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(указваюцца для юрыдычнай асобы: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найменне, юрыдычны адрас,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выдачы і нумар пасведчання аб гос. рэгістр.)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індывідуальнага прадпрымальніка: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адрас, месца жыхарства,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ab/>
        <w:t>выдачы і нумар пасведчання аб гос.рэгістр.)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13" w:rsidRPr="00F94DB3" w:rsidRDefault="00671D13" w:rsidP="00671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DB3">
        <w:rPr>
          <w:rFonts w:ascii="Times New Roman" w:hAnsi="Times New Roman" w:cs="Times New Roman"/>
          <w:sz w:val="28"/>
          <w:szCs w:val="28"/>
        </w:rPr>
        <w:t>ЗАЯВА</w:t>
      </w:r>
    </w:p>
    <w:p w:rsidR="00671D13" w:rsidRPr="00F94DB3" w:rsidRDefault="00671D13" w:rsidP="00671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DB3">
        <w:rPr>
          <w:rFonts w:ascii="Times New Roman" w:hAnsi="Times New Roman" w:cs="Times New Roman"/>
          <w:sz w:val="28"/>
          <w:szCs w:val="28"/>
        </w:rPr>
        <w:t xml:space="preserve">Просім </w:t>
      </w:r>
      <w:r w:rsidR="00633F33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633F33" w:rsidRPr="003F7894">
        <w:rPr>
          <w:rFonts w:ascii="Times New Roman" w:hAnsi="Times New Roman" w:cs="Times New Roman"/>
          <w:b/>
          <w:sz w:val="30"/>
          <w:szCs w:val="30"/>
          <w:lang w:val="be-BY"/>
        </w:rPr>
        <w:t>згадн</w:t>
      </w:r>
      <w:r w:rsidR="00633F33">
        <w:rPr>
          <w:rFonts w:ascii="Times New Roman" w:hAnsi="Times New Roman" w:cs="Times New Roman"/>
          <w:b/>
          <w:sz w:val="30"/>
          <w:szCs w:val="30"/>
          <w:lang w:val="be-BY"/>
        </w:rPr>
        <w:t>іць</w:t>
      </w:r>
      <w:r w:rsidR="00633F33" w:rsidRPr="003F789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выкананн</w:t>
      </w:r>
      <w:r w:rsidR="00633F33">
        <w:rPr>
          <w:rFonts w:ascii="Times New Roman" w:hAnsi="Times New Roman" w:cs="Times New Roman"/>
          <w:b/>
          <w:sz w:val="30"/>
          <w:szCs w:val="30"/>
          <w:lang w:val="be-BY"/>
        </w:rPr>
        <w:t>е</w:t>
      </w:r>
      <w:r w:rsidR="00633F33" w:rsidRPr="003F789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земляных, будаўнічых, меліярацыйных і іншых работ, ажыццяўленн</w:t>
      </w:r>
      <w:r w:rsidR="00633F33">
        <w:rPr>
          <w:rFonts w:ascii="Times New Roman" w:hAnsi="Times New Roman" w:cs="Times New Roman"/>
          <w:b/>
          <w:sz w:val="30"/>
          <w:szCs w:val="30"/>
          <w:lang w:val="be-BY"/>
        </w:rPr>
        <w:t>е</w:t>
      </w:r>
      <w:r w:rsidR="00633F33" w:rsidRPr="003F789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іншай дзейнасці на тэрыторыі археалагічных аб'ектаў</w:t>
      </w:r>
    </w:p>
    <w:p w:rsidR="00671D13" w:rsidRPr="00F94DB3" w:rsidRDefault="00671D13" w:rsidP="0067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B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D13" w:rsidRPr="00F94DB3" w:rsidRDefault="00671D13" w:rsidP="0067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B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D13" w:rsidRPr="00F94DB3" w:rsidRDefault="00671D13" w:rsidP="0067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B58" w:rsidRPr="00633F33" w:rsidRDefault="00633F33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</w:t>
      </w:r>
      <w:bookmarkStart w:id="0" w:name="_GoBack"/>
      <w:bookmarkEnd w:id="0"/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Дадатак: 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1.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2.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3.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__________________</w:t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proofErr w:type="gramStart"/>
      <w:r w:rsidRPr="00D57FCC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D57FCC">
        <w:rPr>
          <w:rFonts w:ascii="Times New Roman" w:hAnsi="Times New Roman" w:cs="Times New Roman"/>
          <w:sz w:val="16"/>
          <w:szCs w:val="16"/>
        </w:rPr>
        <w:t>подпіс)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(прозвішча кіраўніка)</w:t>
      </w:r>
    </w:p>
    <w:p w:rsidR="00E63B58" w:rsidRP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D33BB5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sectPr w:rsidR="00E63B58" w:rsidRPr="00D3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374AC4"/>
    <w:rsid w:val="003B477B"/>
    <w:rsid w:val="003F7894"/>
    <w:rsid w:val="004B360F"/>
    <w:rsid w:val="0058144A"/>
    <w:rsid w:val="00633F33"/>
    <w:rsid w:val="00671D13"/>
    <w:rsid w:val="006A51F1"/>
    <w:rsid w:val="006B0C47"/>
    <w:rsid w:val="00D33BB5"/>
    <w:rsid w:val="00E63B58"/>
    <w:rsid w:val="00F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2024-02-14T06:02:00Z</dcterms:created>
  <dcterms:modified xsi:type="dcterms:W3CDTF">2024-02-14T06:02:00Z</dcterms:modified>
</cp:coreProperties>
</file>